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/>
        <w:pict>
          <v:rect id="1026" filled="f" stroked="f" style="position:absolute;margin-left:2.95pt;margin-top:399.5pt;width:185.95pt;height:38.6pt;z-index:33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rPr/>
                  </w:pPr>
                  <w:r>
                    <w:rPr>
                      <w:rFonts w:ascii="Open Sans" w:cs="Open Sans" w:hAnsi="Open Sans"/>
                      <w:color w:val="ffffff"/>
                      <w:sz w:val="20"/>
                      <w:szCs w:val="20"/>
                      <w:lang w:val="en-US"/>
                    </w:rPr>
                    <w:t xml:space="preserve"> +</w:t>
                  </w:r>
                  <w:r>
                    <w:rPr>
                      <w:rFonts w:ascii="Open Sans" w:cs="Open Sans" w:hAnsi="Open Sans"/>
                      <w:color w:val="ffffff"/>
                      <w:sz w:val="20"/>
                      <w:szCs w:val="20"/>
                      <w:lang w:val="en-US"/>
                    </w:rPr>
                    <w:t>639995895085</w:t>
                  </w:r>
                  <w:r>
                    <w:rPr>
                      <w:rFonts w:ascii="Open Sans" w:cs="Open Sans" w:hAnsi="Open Sans"/>
                      <w:color w:val="ffffff"/>
                      <w:sz w:val="20"/>
                      <w:szCs w:val="20"/>
                      <w:lang w:val="en-US"/>
                    </w:rPr>
                    <w:t xml:space="preserve"> (Smart)</w:t>
                  </w:r>
                </w:p>
              </w:txbxContent>
            </v:textbox>
          </v:rect>
        </w:pict>
      </w:r>
      <w:r>
        <w:rPr/>
        <w:pict>
          <v:line id="1027" stroked="t" from="308.65pt,44.55pt" to="308.65pt,701.35pt" style="position:absolute;z-index:23;mso-position-horizontal-relative:text;mso-position-vertical-relative:text;mso-width-relative:page;mso-height-relative:page;mso-wrap-distance-left:0.0pt;mso-wrap-distance-right:0.0pt;visibility:visible;flip:x;">
            <v:stroke joinstyle="miter" color="#272626" weight="0.51pt"/>
            <v:fill o:detectmouseclick="true"/>
          </v:line>
        </w:pict>
      </w:r>
      <w:r>
        <w:rPr/>
        <w:pict>
          <v:shape id="1029" coordsize="21600,21600" path="m0,0l21600,0l21600,17280l10800,21600,0,17280xe" adj="0,0," fillcolor="#00b0f0" stroked="t" style="position:absolute;margin-left:305.35pt;margin-top:636.2pt;width:6.6pt;height:8.0pt;z-index:51;mso-position-horizontal-relative:text;mso-position-vertical-relative:text;mso-width-relative:page;mso-height-relative:page;mso-wrap-distance-left:0.0pt;mso-wrap-distance-right:0.0pt;visibility:visible;">
            <v:stroke color="#404040"/>
            <v:fill o:detectmouseclick="true"/>
            <v:shadow on="t" color="black"/>
            <v:path textboxrect="0,0,21600,@0" o:connecttype="rect" gradientshapeok="t"/>
            <v:formulas>
              <v:f eqn="prod height 4 5"/>
            </v:formulas>
          </v:shape>
        </w:pict>
      </w:r>
      <w:r>
        <w:rPr/>
        <w:pict>
          <v:rect id="1030" filled="f" stroked="f" style="position:absolute;margin-left:204.5pt;margin-top:631.3pt;width:90.1pt;height:18.35pt;z-index:44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rPr/>
                  </w:pPr>
                  <w:r>
                    <w:rPr>
                      <w:rFonts w:ascii="Open Sans" w:hAnsi="Open Sans"/>
                      <w:color w:val="272626"/>
                      <w:sz w:val="16"/>
                    </w:rPr>
                    <w:t>MAY 2012-JAN 2013</w:t>
                  </w:r>
                </w:p>
              </w:txbxContent>
            </v:textbox>
          </v:rect>
        </w:pict>
      </w:r>
      <w:r>
        <w:rPr/>
        <w:pict>
          <v:rect id="1031" filled="f" stroked="f" style="position:absolute;margin-left:318.9pt;margin-top:629.35pt;width:237.5pt;height:66.9pt;z-index:13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spacing w:after="0"/>
                    <w:contextualSpacing/>
                    <w:rPr>
                      <w:rFonts w:ascii="Open Sans" w:hAnsi="Open Sans"/>
                      <w:bCs/>
                      <w:sz w:val="18"/>
                      <w:lang w:val="en-US"/>
                    </w:rPr>
                  </w:pPr>
                  <w:r>
                    <w:rPr>
                      <w:rFonts w:ascii="Open Sans" w:hAnsi="Open Sans"/>
                      <w:bCs/>
                      <w:color w:val="000000"/>
                      <w:sz w:val="18"/>
                      <w:lang w:val="en-US"/>
                    </w:rPr>
                    <w:t>DATA ANALYST</w:t>
                  </w:r>
                </w:p>
                <w:p>
                  <w:pPr>
                    <w:pStyle w:val="style4115"/>
                    <w:spacing w:after="0"/>
                    <w:contextualSpacing/>
                    <w:rPr>
                      <w:rFonts w:ascii="Open Sans" w:hAnsi="Open Sans"/>
                      <w:sz w:val="12"/>
                      <w:szCs w:val="18"/>
                    </w:rPr>
                  </w:pPr>
                  <w:r>
                    <w:rPr>
                      <w:rFonts w:ascii="Open Sans" w:hAnsi="Open Sans"/>
                      <w:b/>
                      <w:bCs/>
                      <w:color w:val="000000"/>
                      <w:sz w:val="16"/>
                    </w:rPr>
                    <w:t>Accenture</w:t>
                  </w:r>
                  <w:r>
                    <w:rPr>
                      <w:rFonts w:ascii="Open Sans" w:hAnsi="Open Sans"/>
                      <w:color w:val="000000"/>
                      <w:sz w:val="16"/>
                    </w:rPr>
                    <w:t xml:space="preserve"> 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after="0"/>
                    <w:ind w:left="284" w:hanging="153"/>
                    <w:rPr>
                      <w:rFonts w:ascii="Open Sans" w:hAnsi="Open Sans"/>
                      <w:sz w:val="14"/>
                      <w:szCs w:val="24"/>
                    </w:rPr>
                  </w:pPr>
                  <w:r>
                    <w:rPr>
                      <w:rFonts w:ascii="Open Sans" w:hAnsi="Open Sans"/>
                      <w:color w:val="000000"/>
                      <w:sz w:val="14"/>
                      <w:szCs w:val="20"/>
                    </w:rPr>
                    <w:t>Responsible of enrolling the client’s members and customers to medical, dental, visual or life insurance plans according to their requests.</w:t>
                  </w:r>
                </w:p>
                <w:p>
                  <w:pPr>
                    <w:pStyle w:val="style4115"/>
                    <w:spacing w:after="0"/>
                    <w:contextualSpacing/>
                    <w:rPr>
                      <w:rFonts w:ascii="Open Sans" w:hAnsi="Open Sans"/>
                      <w:color w:val="000000"/>
                      <w:sz w:val="12"/>
                    </w:rPr>
                  </w:pPr>
                </w:p>
                <w:p>
                  <w:pPr>
                    <w:pStyle w:val="style4115"/>
                    <w:spacing w:after="0"/>
                    <w:contextualSpacing/>
                    <w:rPr>
                      <w:color w:val="000000"/>
                    </w:rPr>
                  </w:pPr>
                </w:p>
              </w:txbxContent>
            </v:textbox>
          </v:rect>
        </w:pict>
      </w:r>
      <w:r>
        <w:rPr/>
        <w:pict>
          <v:rect id="1032" filled="f" stroked="f" style="position:absolute;margin-left:203.85pt;margin-top:550.95pt;width:91.55pt;height:22.9pt;z-index:20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jc w:val="both"/>
                    <w:rPr/>
                  </w:pPr>
                  <w:r>
                    <w:rPr>
                      <w:rFonts w:ascii="Open Sans" w:hAnsi="Open Sans"/>
                      <w:color w:val="272626"/>
                      <w:sz w:val="16"/>
                    </w:rPr>
                    <w:t>APR 2013-SEPT 2013</w:t>
                  </w:r>
                </w:p>
              </w:txbxContent>
            </v:textbox>
          </v:rect>
        </w:pict>
      </w:r>
      <w:r>
        <w:rPr/>
        <w:pict>
          <v:shape id="1033" coordsize="21600,21600" path="m0,0l21600,0l21600,17280l10800,21600,0,17280xe" adj="0,0," fillcolor="#00b0f0" stroked="t" style="position:absolute;margin-left:304.8pt;margin-top:556.9pt;width:6.6pt;height:8.0pt;z-index:52;mso-position-horizontal-relative:text;mso-position-vertical-relative:text;mso-width-relative:page;mso-height-relative:page;mso-wrap-distance-left:0.0pt;mso-wrap-distance-right:0.0pt;visibility:visible;">
            <v:stroke color="#404040"/>
            <v:fill o:detectmouseclick="true"/>
            <v:shadow on="t" color="black"/>
            <v:path textboxrect="0,0,21600,@0" o:connecttype="rect" gradientshapeok="t"/>
            <v:formulas>
              <v:f eqn="prod height 4 5"/>
            </v:formulas>
          </v:shape>
        </w:pict>
      </w:r>
      <w:r>
        <w:rPr/>
        <w:pict>
          <v:rect id="1034" filled="f" stroked="f" style="position:absolute;margin-left:318.2pt;margin-top:550.1pt;width:252.75pt;height:81.45pt;z-index:17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spacing w:after="0"/>
                    <w:contextualSpacing/>
                    <w:rPr>
                      <w:rFonts w:ascii="Open Sans" w:hAnsi="Open Sans"/>
                      <w:bCs/>
                      <w:sz w:val="18"/>
                      <w:lang w:val="en-US"/>
                    </w:rPr>
                  </w:pPr>
                  <w:r>
                    <w:rPr>
                      <w:rFonts w:ascii="Open Sans" w:hAnsi="Open Sans"/>
                      <w:bCs/>
                      <w:color w:val="000000"/>
                      <w:sz w:val="18"/>
                      <w:lang w:val="en-US"/>
                    </w:rPr>
                    <w:t>FACILITES ADMIN / BMS OPERATOR</w:t>
                  </w:r>
                </w:p>
                <w:p>
                  <w:pPr>
                    <w:pStyle w:val="style4115"/>
                    <w:spacing w:after="0"/>
                    <w:jc w:val="both"/>
                    <w:contextualSpacing/>
                    <w:rPr>
                      <w:rFonts w:ascii="Open Sans" w:hAnsi="Open Sans"/>
                      <w:b/>
                      <w:bCs/>
                      <w:sz w:val="12"/>
                      <w:szCs w:val="18"/>
                      <w:lang w:val="en-US"/>
                    </w:rPr>
                  </w:pPr>
                  <w:r>
                    <w:rPr>
                      <w:rFonts w:ascii="Open Sans" w:hAnsi="Open Sans"/>
                      <w:b/>
                      <w:bCs/>
                      <w:color w:val="000000"/>
                      <w:sz w:val="16"/>
                      <w:lang w:val="en-US"/>
                    </w:rPr>
                    <w:t>Cognizant</w:t>
                  </w:r>
                  <w:r>
                    <w:rPr>
                      <w:rFonts w:ascii="Open Sans" w:hAnsi="Open Sans"/>
                      <w:b/>
                      <w:bCs/>
                      <w:color w:val="000000"/>
                      <w:sz w:val="16"/>
                      <w:lang w:val="en-US"/>
                    </w:rPr>
                    <w:t xml:space="preserve"> Technology Solutions </w:t>
                  </w:r>
                </w:p>
                <w:p>
                  <w:pPr>
                    <w:pStyle w:val="style179"/>
                    <w:numPr>
                      <w:ilvl w:val="0"/>
                      <w:numId w:val="3"/>
                    </w:numPr>
                    <w:spacing w:after="0"/>
                    <w:ind w:left="284" w:hanging="153"/>
                    <w:jc w:val="both"/>
                    <w:rPr>
                      <w:rFonts w:ascii="Open Sans" w:hAnsi="Open Sans"/>
                      <w:sz w:val="14"/>
                      <w:szCs w:val="24"/>
                    </w:rPr>
                  </w:pPr>
                  <w:r>
                    <w:rPr>
                      <w:rFonts w:ascii="Open Sans" w:hAnsi="Open Sans"/>
                      <w:color w:val="000000"/>
                      <w:sz w:val="14"/>
                      <w:szCs w:val="20"/>
                    </w:rPr>
                    <w:t xml:space="preserve">Manages the company’s facilities by doing daily monitoring and ensuring that equipments are working normally. </w:t>
                  </w:r>
                </w:p>
                <w:p>
                  <w:pPr>
                    <w:pStyle w:val="style179"/>
                    <w:numPr>
                      <w:ilvl w:val="0"/>
                      <w:numId w:val="3"/>
                    </w:numPr>
                    <w:spacing w:after="0"/>
                    <w:ind w:left="284" w:hanging="153"/>
                    <w:jc w:val="both"/>
                    <w:rPr>
                      <w:rFonts w:ascii="Open Sans" w:hAnsi="Open Sans"/>
                      <w:sz w:val="14"/>
                      <w:szCs w:val="24"/>
                    </w:rPr>
                  </w:pPr>
                  <w:r>
                    <w:rPr>
                      <w:rFonts w:ascii="Open Sans" w:hAnsi="Open Sans"/>
                      <w:color w:val="000000"/>
                      <w:sz w:val="14"/>
                      <w:szCs w:val="20"/>
                    </w:rPr>
                    <w:t xml:space="preserve">Making employee proximity IDs to give them access to specific rooms in the building </w:t>
                  </w:r>
                  <w:r>
                    <w:rPr>
                      <w:rFonts w:ascii="Open Sans" w:hAnsi="Open Sans"/>
                      <w:color w:val="000000"/>
                      <w:sz w:val="14"/>
                      <w:szCs w:val="20"/>
                    </w:rPr>
                    <w:t>accoring</w:t>
                  </w:r>
                  <w:r>
                    <w:rPr>
                      <w:rFonts w:ascii="Open Sans" w:hAnsi="Open Sans"/>
                      <w:color w:val="000000"/>
                      <w:sz w:val="14"/>
                      <w:szCs w:val="20"/>
                    </w:rPr>
                    <w:t xml:space="preserve"> to their job level.</w:t>
                  </w:r>
                </w:p>
                <w:p>
                  <w:pPr>
                    <w:pStyle w:val="style4115"/>
                    <w:spacing w:after="0"/>
                    <w:contextualSpacing/>
                    <w:rPr>
                      <w:color w:val="000000"/>
                    </w:rPr>
                  </w:pPr>
                </w:p>
              </w:txbxContent>
            </v:textbox>
          </v:rect>
        </w:pict>
      </w:r>
      <w:r>
        <w:rPr/>
        <w:pict>
          <v:rect id="1035" filled="f" stroked="f" style="position:absolute;margin-left:201.65pt;margin-top:473.05pt;width:103.85pt;height:22.9pt;z-index:10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rPr/>
                  </w:pPr>
                  <w:r>
                    <w:rPr>
                      <w:rFonts w:ascii="Open Sans" w:hAnsi="Open Sans"/>
                      <w:color w:val="272626"/>
                      <w:sz w:val="16"/>
                    </w:rPr>
                    <w:t xml:space="preserve"> MAY 2014 - APR 2017</w:t>
                  </w:r>
                </w:p>
              </w:txbxContent>
            </v:textbox>
          </v:rect>
        </w:pict>
      </w:r>
      <w:r>
        <w:rPr/>
        <w:pict>
          <v:rect id="1036" filled="f" stroked="f" style="position:absolute;margin-left:318.2pt;margin-top:471.95pt;width:252.75pt;height:69.05pt;z-index:18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spacing w:after="0"/>
                    <w:contextualSpacing/>
                    <w:rPr>
                      <w:rFonts w:ascii="Open Sans" w:hAnsi="Open Sans"/>
                      <w:bCs/>
                      <w:sz w:val="18"/>
                      <w:lang w:val="en-US"/>
                    </w:rPr>
                  </w:pPr>
                  <w:r>
                    <w:rPr>
                      <w:rFonts w:ascii="Open Sans" w:hAnsi="Open Sans"/>
                      <w:bCs/>
                      <w:color w:val="000000"/>
                      <w:sz w:val="18"/>
                      <w:lang w:val="en-US"/>
                    </w:rPr>
                    <w:t>ENGLISH TEACHER</w:t>
                  </w:r>
                </w:p>
                <w:p>
                  <w:pPr>
                    <w:pStyle w:val="style4115"/>
                    <w:spacing w:after="0"/>
                    <w:contextualSpacing/>
                    <w:rPr>
                      <w:rFonts w:ascii="Open Sans" w:hAnsi="Open Sans"/>
                      <w:b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Open Sans" w:hAnsi="Open Sans"/>
                      <w:b/>
                      <w:color w:val="000000"/>
                      <w:sz w:val="16"/>
                      <w:szCs w:val="20"/>
                      <w:lang w:val="en-US"/>
                    </w:rPr>
                    <w:t xml:space="preserve">Ban </w:t>
                  </w:r>
                  <w:r>
                    <w:rPr>
                      <w:rFonts w:ascii="Open Sans" w:hAnsi="Open Sans"/>
                      <w:b/>
                      <w:color w:val="000000"/>
                      <w:sz w:val="16"/>
                      <w:szCs w:val="20"/>
                      <w:lang w:val="en-US"/>
                    </w:rPr>
                    <w:t>Lahansai</w:t>
                  </w:r>
                  <w:r>
                    <w:rPr>
                      <w:rFonts w:ascii="Open Sans" w:hAnsi="Open Sans"/>
                      <w:b/>
                      <w:color w:val="000000"/>
                      <w:sz w:val="16"/>
                      <w:szCs w:val="20"/>
                      <w:lang w:val="en-US"/>
                    </w:rPr>
                    <w:t xml:space="preserve"> School </w:t>
                  </w:r>
                  <w:r>
                    <w:rPr>
                      <w:rFonts w:ascii="Open Sans" w:hAnsi="Open Sans"/>
                      <w:bCs/>
                      <w:color w:val="000000"/>
                      <w:sz w:val="12"/>
                      <w:szCs w:val="16"/>
                      <w:lang w:val="en-US"/>
                    </w:rPr>
                    <w:t>(1 year) – May 2014 to May 2015</w:t>
                  </w:r>
                </w:p>
                <w:p>
                  <w:pPr>
                    <w:pStyle w:val="style4115"/>
                    <w:spacing w:after="0"/>
                    <w:contextualSpacing/>
                    <w:rPr>
                      <w:rFonts w:ascii="Open Sans" w:hAnsi="Open Sans"/>
                      <w:bCs/>
                      <w:sz w:val="12"/>
                      <w:szCs w:val="16"/>
                      <w:lang w:val="en-US"/>
                    </w:rPr>
                  </w:pPr>
                  <w:r>
                    <w:rPr>
                      <w:rFonts w:ascii="Open Sans" w:hAnsi="Open Sans"/>
                      <w:b/>
                      <w:color w:val="000000"/>
                      <w:sz w:val="16"/>
                      <w:szCs w:val="20"/>
                      <w:lang w:val="en-US"/>
                    </w:rPr>
                    <w:t xml:space="preserve">Ban </w:t>
                  </w:r>
                  <w:r>
                    <w:rPr>
                      <w:rFonts w:ascii="Open Sans" w:hAnsi="Open Sans"/>
                      <w:b/>
                      <w:color w:val="000000"/>
                      <w:sz w:val="16"/>
                      <w:szCs w:val="20"/>
                      <w:lang w:val="en-US"/>
                    </w:rPr>
                    <w:t>Banoktha</w:t>
                  </w:r>
                  <w:r>
                    <w:rPr>
                      <w:rFonts w:ascii="Open Sans" w:hAnsi="Open Sans"/>
                      <w:b/>
                      <w:color w:val="000000"/>
                      <w:sz w:val="16"/>
                      <w:szCs w:val="20"/>
                      <w:lang w:val="en-US"/>
                    </w:rPr>
                    <w:t xml:space="preserve"> School </w:t>
                  </w:r>
                  <w:r>
                    <w:rPr>
                      <w:rFonts w:ascii="Open Sans" w:hAnsi="Open Sans"/>
                      <w:bCs/>
                      <w:color w:val="000000"/>
                      <w:sz w:val="12"/>
                      <w:szCs w:val="16"/>
                      <w:lang w:val="en-US"/>
                    </w:rPr>
                    <w:t>(2 years) – May 2015 to June 2017</w:t>
                  </w:r>
                </w:p>
                <w:p>
                  <w:pPr>
                    <w:pStyle w:val="style179"/>
                    <w:numPr>
                      <w:ilvl w:val="0"/>
                      <w:numId w:val="2"/>
                    </w:numPr>
                    <w:spacing w:after="0"/>
                    <w:ind w:left="284" w:hanging="142"/>
                    <w:rPr>
                      <w:rFonts w:ascii="Open Sans" w:cs="Open Sans" w:hAnsi="Open Sans"/>
                      <w:b/>
                      <w:sz w:val="14"/>
                      <w:szCs w:val="14"/>
                    </w:rPr>
                  </w:pPr>
                  <w:r>
                    <w:rPr>
                      <w:rFonts w:ascii="Open Sans" w:cs="Open Sans" w:hAnsi="Open Sans"/>
                      <w:bCs/>
                      <w:color w:val="000000"/>
                      <w:sz w:val="14"/>
                      <w:szCs w:val="14"/>
                    </w:rPr>
                    <w:t>Taught Basic English communication skills for Kindergarten and Primary Levels.</w:t>
                  </w:r>
                </w:p>
                <w:p>
                  <w:pPr>
                    <w:pStyle w:val="style4115"/>
                    <w:spacing w:after="0"/>
                    <w:contextualSpacing/>
                    <w:rPr>
                      <w:color w:val="000000"/>
                    </w:rPr>
                  </w:pPr>
                </w:p>
              </w:txbxContent>
            </v:textbox>
          </v:rect>
        </w:pict>
      </w:r>
      <w:r>
        <w:rPr/>
        <w:pict>
          <v:shape id="1037" coordsize="21600,21600" path="m0,0l21600,0l21600,17280l10800,21600,0,17280xe" adj="0,0," fillcolor="#00b0f0" stroked="t" style="position:absolute;margin-left:304.75pt;margin-top:478.5pt;width:6.6pt;height:8.0pt;z-index:53;mso-position-horizontal-relative:text;mso-position-vertical-relative:text;mso-width-relative:page;mso-height-relative:page;mso-wrap-distance-left:0.0pt;mso-wrap-distance-right:0.0pt;visibility:visible;">
            <v:stroke color="#404040"/>
            <v:fill o:detectmouseclick="true"/>
            <v:shadow on="t" color="black"/>
            <v:path textboxrect="0,0,21600,@0" o:connecttype="rect" gradientshapeok="t"/>
            <v:formulas>
              <v:f eqn="prod height 4 5"/>
            </v:formulas>
          </v:shape>
        </w:pict>
      </w:r>
      <w:r>
        <w:rPr/>
        <w:pict>
          <v:group id="1038" filled="f" stroked="f" alt="Group 23" style="position:absolute;margin-left:317.55pt;margin-top:372.15pt;width:253.4pt;height:87.65pt;z-index:21;mso-position-horizontal-relative:text;mso-position-vertical-relative:text;mso-width-relative:page;mso-height-relative:page;mso-wrap-distance-left:0.0pt;mso-wrap-distance-right:0.0pt;visibility:visible;" coordsize="5068,1753" coordorigin="6351,5532">
            <v:rect id="1039" filled="f" stroked="f" style="position:absolute;left:6351;top:5532;width:5067;height:690;z-index:3;mso-position-horizontal-relative:text;mso-position-vertical-relative:text;mso-width-relative:page;mso-height-relative:page;visibility:visible;">
              <v:stroke on="f" color="#3465a4" weight="0.51pt"/>
              <v:fill o:detectmouseclick="true"/>
              <v:textbox>
                <w:txbxContent>
                  <w:p>
                    <w:pPr>
                      <w:pStyle w:val="style0"/>
                      <w:overflowPunct w:val="false"/>
                      <w:spacing w:after="0" w:lineRule="auto" w:line="240"/>
                      <w:rPr/>
                    </w:pPr>
                    <w:r>
                      <w:rPr>
                        <w:rFonts w:ascii="Open Sans" w:hAnsi="Open Sans"/>
                        <w:color w:val="000000"/>
                        <w:sz w:val="18"/>
                        <w:szCs w:val="18"/>
                      </w:rPr>
                      <w:t>PRODUCTION ASSOCIATE</w:t>
                    </w:r>
                  </w:p>
                  <w:p>
                    <w:pPr>
                      <w:pStyle w:val="style0"/>
                      <w:overflowPunct w:val="false"/>
                      <w:spacing w:after="0" w:lineRule="auto" w:line="240"/>
                      <w:rPr/>
                    </w:pPr>
                    <w:r>
                      <w:rPr>
                        <w:rFonts w:ascii="Open Sans" w:cs="Open Sans" w:hAnsi="Open Sans"/>
                        <w:b/>
                        <w:bCs/>
                        <w:color w:val="000000"/>
                        <w:sz w:val="16"/>
                        <w:szCs w:val="16"/>
                      </w:rPr>
                      <w:t>Ripe Concepts</w:t>
                    </w:r>
                    <w:r>
                      <w:rPr>
                        <w:rFonts w:ascii="Open Sans" w:cs="Open Sans" w:hAnsi="Open Sans"/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Open Sans" w:cs="Open Sans" w:hAnsi="Open Sans"/>
                        <w:b/>
                        <w:bCs/>
                        <w:color w:val="000000"/>
                        <w:sz w:val="16"/>
                        <w:szCs w:val="16"/>
                      </w:rPr>
                      <w:t>Inc.</w:t>
                    </w:r>
                  </w:p>
                  <w:p>
                    <w:pPr>
                      <w:pStyle w:val="style0"/>
                      <w:overflowPunct w:val="false"/>
                      <w:spacing w:after="0" w:lineRule="auto" w:line="240"/>
                      <w:rPr/>
                    </w:pPr>
                  </w:p>
                </w:txbxContent>
              </v:textbox>
            </v:rect>
            <v:rect id="1040" filled="f" stroked="f" style="position:absolute;left:6461;top:6076;width:4838;height:1207;z-index:4;mso-position-horizontal-relative:text;mso-position-vertical-relative:text;mso-width-relative:page;mso-height-relative:page;visibility:visible;">
              <v:stroke on="f" color="#3465a4" weight="0.51pt"/>
              <v:fill o:detectmouseclick="true"/>
              <v:textbox>
                <w:txbxContent>
                  <w:p>
                    <w:pPr>
                      <w:pStyle w:val="style0"/>
                      <w:overflowPunct w:val="false"/>
                      <w:spacing w:after="0" w:lineRule="auto" w:line="240"/>
                      <w:jc w:val="both"/>
                      <w:rPr/>
                    </w:pP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Checks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and corrects the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submitted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designs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received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from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the designer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using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adobe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illustrator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.</w:t>
                    </w:r>
                  </w:p>
                  <w:p>
                    <w:pPr>
                      <w:pStyle w:val="style0"/>
                      <w:overflowPunct w:val="false"/>
                      <w:spacing w:after="0" w:lineRule="auto" w:line="240"/>
                      <w:jc w:val="both"/>
                      <w:rPr/>
                    </w:pP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Uploads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finished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designs to the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client’s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website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. </w:t>
                    </w:r>
                  </w:p>
                  <w:p>
                    <w:pPr>
                      <w:pStyle w:val="style0"/>
                      <w:overflowPunct w:val="false"/>
                      <w:spacing w:after="0" w:lineRule="auto" w:line="240"/>
                      <w:jc w:val="both"/>
                      <w:rPr/>
                    </w:pP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Makes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sure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that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the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submitted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designs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meet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the standards of the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company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.</w:t>
                    </w:r>
                  </w:p>
                  <w:p>
                    <w:pPr>
                      <w:pStyle w:val="style0"/>
                      <w:overflowPunct w:val="false"/>
                      <w:spacing w:after="0" w:lineRule="auto" w:line="240"/>
                      <w:rPr/>
                    </w:pPr>
                  </w:p>
                  <w:p>
                    <w:pPr>
                      <w:pStyle w:val="style0"/>
                      <w:overflowPunct w:val="false"/>
                      <w:spacing w:after="0" w:lineRule="auto" w:line="240"/>
                      <w:rPr/>
                    </w:pPr>
                  </w:p>
                </w:txbxContent>
              </v:textbox>
            </v:rect>
            <v:fill/>
          </v:group>
        </w:pict>
      </w:r>
      <w:r>
        <w:rPr/>
        <w:pict>
          <v:rect id="1041" filled="f" stroked="f" style="position:absolute;margin-left:202.6pt;margin-top:374.15pt;width:97.05pt;height:22.9pt;z-index:22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jc w:val="right"/>
                    <w:rPr/>
                  </w:pPr>
                  <w:r>
                    <w:rPr>
                      <w:rFonts w:ascii="Open Sans" w:hAnsi="Open Sans"/>
                      <w:color w:val="272626"/>
                      <w:sz w:val="16"/>
                    </w:rPr>
                    <w:t>AUG 2017 -  DEC 2017</w:t>
                  </w:r>
                </w:p>
              </w:txbxContent>
            </v:textbox>
          </v:rect>
        </w:pict>
      </w:r>
      <w:r>
        <w:rPr/>
        <w:pict>
          <v:shape id="1042" coordsize="21600,21600" path="m0,0l21600,0l21600,17280l10800,21600,0,17280xe" adj="0,0," fillcolor="#00b0f0" stroked="t" style="position:absolute;margin-left:305.15pt;margin-top:379.45pt;width:6.6pt;height:8.0pt;z-index:54;mso-position-horizontal-relative:text;mso-position-vertical-relative:text;mso-width-relative:page;mso-height-relative:page;mso-wrap-distance-left:0.0pt;mso-wrap-distance-right:0.0pt;visibility:visible;">
            <v:stroke color="#404040"/>
            <v:fill o:detectmouseclick="true"/>
            <v:shadow on="t" color="black"/>
            <v:path textboxrect="0,0,21600,@0" o:connecttype="rect" gradientshapeok="t"/>
            <v:formulas>
              <v:f eqn="prod height 4 5"/>
            </v:formulas>
          </v:shape>
        </w:pict>
      </w:r>
      <w:r>
        <w:rPr/>
        <w:pict>
          <v:rect id="1043" filled="f" stroked="f" style="position:absolute;margin-left:199.25pt;margin-top:153.8pt;width:109.4pt;height:22.9pt;z-index:6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jc w:val="center"/>
                    <w:rPr/>
                  </w:pPr>
                  <w:r>
                    <w:rPr>
                      <w:rFonts w:ascii="Open Sans" w:hAnsi="Open Sans"/>
                      <w:color w:val="272626"/>
                      <w:sz w:val="16"/>
                    </w:rPr>
                    <w:t>JUNE 2018 -  JUNE 2019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shape id="1044" coordsize="21600,21600" path="m0,0l21600,0l21600,17280l10800,21600,0,17280xe" adj="0,0," fillcolor="#00b0f0" stroked="t" style="position:absolute;margin-left:304.75pt;margin-top:160.0pt;width:6.6pt;height:8.0pt;z-index:47;mso-position-horizontal-relative:text;mso-position-vertical-relative:text;mso-width-relative:page;mso-height-relative:page;mso-wrap-distance-left:0.0pt;mso-wrap-distance-right:0.0pt;visibility:visible;">
            <v:stroke color="#404040"/>
            <v:fill o:detectmouseclick="true"/>
            <v:shadow on="t" color="black" offset2="-2.0pt,-2.0pt"/>
            <v:path textboxrect="0,0,21600,@0" o:connecttype="rect" gradientshapeok="t"/>
            <v:formulas>
              <v:f eqn="prod height 4 5"/>
            </v:formulas>
          </v:shape>
        </w:pict>
      </w:r>
      <w:r>
        <w:rPr/>
        <w:pict>
          <v:group id="1045" filled="f" stroked="f" alt="Group 19" style="position:absolute;margin-left:318.2pt;margin-top:152.0pt;width:252.05pt;height:240.45pt;z-index:5;mso-position-horizontal-relative:text;mso-position-vertical-relative:text;mso-width-relative:page;mso-height-relative:page;mso-wrap-distance-left:0.0pt;mso-wrap-distance-right:0.0pt;visibility:visible;" coordsize="5041,4809" coordorigin="6364,791">
            <v:rect id="1046" filled="f" stroked="f" style="position:absolute;left:6364;top:791;width:5040;height:677;z-index:5;mso-position-horizontal-relative:text;mso-position-vertical-relative:text;mso-width-relative:page;mso-height-relative:page;visibility:visible;">
              <v:stroke on="f" color="#3465a4" weight="0.51pt"/>
              <v:fill o:detectmouseclick="true"/>
              <v:textbox>
                <w:txbxContent>
                  <w:p>
                    <w:pPr>
                      <w:pStyle w:val="style0"/>
                      <w:overflowPunct w:val="false"/>
                      <w:spacing w:after="0" w:lineRule="auto" w:line="240"/>
                      <w:rPr/>
                    </w:pPr>
                    <w:r>
                      <w:rPr>
                        <w:rFonts w:hAnsi="Open Sans"/>
                        <w:color w:val="000000"/>
                        <w:sz w:val="18"/>
                        <w:szCs w:val="18"/>
                        <w:lang w:val="en-US"/>
                      </w:rPr>
                      <w:t xml:space="preserve">SENIOR </w:t>
                    </w:r>
                    <w:r>
                      <w:rPr>
                        <w:rFonts w:ascii="Open Sans" w:hAnsi="Open Sans"/>
                        <w:color w:val="000000"/>
                        <w:sz w:val="18"/>
                        <w:szCs w:val="18"/>
                      </w:rPr>
                      <w:t>SYSTEMS AND NETWORK ADMINISTRATOR</w:t>
                    </w:r>
                  </w:p>
                  <w:p>
                    <w:pPr>
                      <w:pStyle w:val="style0"/>
                      <w:overflowPunct w:val="false"/>
                      <w:spacing w:after="0" w:lineRule="auto" w:line="240"/>
                      <w:rPr/>
                    </w:pPr>
                    <w:r>
                      <w:rPr>
                        <w:rFonts w:ascii="Open Sans" w:cs="Open Sans" w:hAnsi="Open Sans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MCS Outsourcing </w:t>
                    </w:r>
                    <w:r>
                      <w:rPr>
                        <w:rFonts w:ascii="Open Sans" w:cs="Open Sans" w:hAnsi="Open Sans"/>
                        <w:b/>
                        <w:bCs/>
                        <w:color w:val="000000"/>
                        <w:sz w:val="16"/>
                        <w:szCs w:val="16"/>
                      </w:rPr>
                      <w:t>Consultancy</w:t>
                    </w:r>
                    <w:r>
                      <w:rPr>
                        <w:rFonts w:ascii="Open Sans" w:cs="Open Sans" w:hAnsi="Open Sans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Services</w:t>
                    </w:r>
                  </w:p>
                  <w:p>
                    <w:pPr>
                      <w:pStyle w:val="style0"/>
                      <w:overflowPunct w:val="false"/>
                      <w:spacing w:after="0" w:lineRule="auto" w:line="240"/>
                      <w:rPr/>
                    </w:pPr>
                  </w:p>
                </w:txbxContent>
              </v:textbox>
            </v:rect>
            <v:rect id="1047" filled="f" stroked="f" style="position:absolute;left:6473;top:1291;width:4812;height:4308;z-index:6;mso-position-horizontal-relative:text;mso-position-vertical-relative:text;mso-width-relative:page;mso-height-relative:page;visibility:visible;">
              <v:stroke on="f" color="#3465a4" weight="0.51pt"/>
              <v:fill o:detectmouseclick="true"/>
              <v:textbox>
                <w:txbxContent>
                  <w:p>
                    <w:pPr>
                      <w:pStyle w:val="style0"/>
                      <w:overflowPunct w:val="false"/>
                      <w:spacing w:after="0" w:lineRule="auto" w:line="240"/>
                      <w:jc w:val="both"/>
                      <w:rPr/>
                    </w:pP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Manages the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calling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lists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in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our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Dialer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system and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controls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the flow of the calls for the production team.</w:t>
                    </w:r>
                  </w:p>
                  <w:p>
                    <w:pPr>
                      <w:pStyle w:val="style0"/>
                      <w:overflowPunct w:val="false"/>
                      <w:spacing w:after="0" w:lineRule="auto" w:line="240"/>
                      <w:jc w:val="both"/>
                      <w:rPr/>
                    </w:pP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Coordinates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with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business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partners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when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there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are issues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that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affect the production team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whether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it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is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line issues, VOIP issues, or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technical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issues.</w:t>
                    </w:r>
                  </w:p>
                  <w:p>
                    <w:pPr>
                      <w:pStyle w:val="style0"/>
                      <w:overflowPunct w:val="false"/>
                      <w:spacing w:after="0" w:lineRule="auto" w:line="240"/>
                      <w:jc w:val="both"/>
                      <w:rPr/>
                    </w:pP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Helps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on fixing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technical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and hardware issues of the agents and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other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employees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.</w:t>
                    </w:r>
                  </w:p>
                  <w:p>
                    <w:pPr>
                      <w:pStyle w:val="style0"/>
                      <w:overflowPunct w:val="false"/>
                      <w:spacing w:after="0" w:lineRule="auto" w:line="240"/>
                      <w:jc w:val="both"/>
                      <w:rPr/>
                    </w:pP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Manages and restores Windows and Linux servers. </w:t>
                    </w:r>
                  </w:p>
                  <w:p>
                    <w:pPr>
                      <w:pStyle w:val="style0"/>
                      <w:overflowPunct w:val="false"/>
                      <w:spacing w:after="0" w:lineRule="auto" w:line="240"/>
                      <w:jc w:val="both"/>
                      <w:rPr/>
                    </w:pP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Configures the IP of all PC and servers in the office network.</w:t>
                    </w:r>
                  </w:p>
                  <w:p>
                    <w:pPr>
                      <w:pStyle w:val="style0"/>
                      <w:overflowPunct w:val="false"/>
                      <w:spacing w:after="0" w:lineRule="auto" w:line="240"/>
                      <w:jc w:val="both"/>
                      <w:rPr/>
                    </w:pP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Manages email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accounts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including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password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reset, email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account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creation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and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deletion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.</w:t>
                    </w:r>
                  </w:p>
                  <w:p>
                    <w:pPr>
                      <w:pStyle w:val="style0"/>
                      <w:overflowPunct w:val="false"/>
                      <w:spacing w:after="0" w:lineRule="auto" w:line="240"/>
                      <w:jc w:val="both"/>
                      <w:rPr/>
                    </w:pP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Add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phone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numbers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for DNC (Do Not Call) to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our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DNC table in MSSQL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using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queries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.</w:t>
                    </w:r>
                  </w:p>
                  <w:p>
                    <w:pPr>
                      <w:pStyle w:val="style0"/>
                      <w:overflowPunct w:val="false"/>
                      <w:spacing w:after="0" w:lineRule="auto" w:line="240"/>
                      <w:jc w:val="both"/>
                      <w:rPr/>
                    </w:pP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Retrieves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call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history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and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other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information on MSSQL and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PostgreSQL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Servers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using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queries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.</w:t>
                    </w:r>
                  </w:p>
                  <w:p>
                    <w:pPr>
                      <w:pStyle w:val="style0"/>
                      <w:overflowPunct w:val="false"/>
                      <w:spacing w:after="0" w:lineRule="auto" w:line="240"/>
                      <w:jc w:val="both"/>
                      <w:rPr/>
                    </w:pP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Configuration of MSSQL and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PostgreSQL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database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servers. And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also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WAMP server for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our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api.</w:t>
                    </w:r>
                  </w:p>
                  <w:p>
                    <w:pPr>
                      <w:pStyle w:val="style0"/>
                      <w:overflowPunct w:val="false"/>
                      <w:spacing w:after="0" w:lineRule="auto" w:line="240"/>
                      <w:jc w:val="both"/>
                      <w:rPr/>
                    </w:pP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Coordinates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with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our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business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partners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when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there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are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requests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 xml:space="preserve"> for IP 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whitelisting</w:t>
                    </w:r>
                    <w:r>
                      <w:rPr>
                        <w:rFonts w:ascii="Open Sans" w:cs="Open Sans" w:hAnsi="Open Sans"/>
                        <w:color w:val="000000"/>
                        <w:sz w:val="14"/>
                        <w:szCs w:val="14"/>
                      </w:rPr>
                      <w:t>.</w:t>
                    </w:r>
                  </w:p>
                  <w:p>
                    <w:pPr>
                      <w:pStyle w:val="style0"/>
                      <w:overflowPunct w:val="false"/>
                      <w:spacing w:after="0" w:lineRule="auto" w:line="240"/>
                      <w:rPr/>
                    </w:pPr>
                  </w:p>
                  <w:p>
                    <w:pPr>
                      <w:pStyle w:val="style0"/>
                      <w:overflowPunct w:val="false"/>
                      <w:spacing w:after="0" w:lineRule="auto" w:line="240"/>
                      <w:rPr/>
                    </w:pPr>
                  </w:p>
                </w:txbxContent>
              </v:textbox>
            </v:rect>
            <v:fill/>
          </v:group>
        </w:pict>
      </w:r>
      <w:r>
        <w:rPr>
          <w:noProof/>
          <w:lang w:val="en-US"/>
        </w:rPr>
        <w:pict>
          <v:rect id="1048" filled="f" stroked="f" style="position:absolute;margin-left:320.45pt;margin-top:38.7pt;width:252.75pt;height:115.0pt;z-index:46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spacing w:after="0"/>
                    <w:contextualSpacing/>
                    <w:rPr>
                      <w:rFonts w:ascii="Open Sans" w:hAnsi="Open Sans"/>
                      <w:bCs/>
                      <w:sz w:val="18"/>
                      <w:lang w:val="en-US"/>
                    </w:rPr>
                  </w:pPr>
                  <w:r>
                    <w:rPr>
                      <w:rFonts w:ascii="Open Sans" w:hAnsi="Open Sans"/>
                      <w:bCs/>
                      <w:color w:val="000000"/>
                      <w:sz w:val="18"/>
                      <w:lang w:val="en-US"/>
                    </w:rPr>
                    <w:t>REACT FRONT-END DEVELOPER</w:t>
                  </w:r>
                </w:p>
                <w:p>
                  <w:pPr>
                    <w:pStyle w:val="style4115"/>
                    <w:spacing w:after="0"/>
                    <w:contextualSpacing/>
                    <w:rPr>
                      <w:rFonts w:ascii="Open Sans" w:hAnsi="Open Sans"/>
                      <w:b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Open Sans" w:hAnsi="Open Sans"/>
                      <w:b/>
                      <w:color w:val="000000"/>
                      <w:sz w:val="16"/>
                      <w:szCs w:val="20"/>
                      <w:lang w:val="en-US"/>
                    </w:rPr>
                    <w:t xml:space="preserve">GM Yi </w:t>
                  </w:r>
                  <w:r>
                    <w:rPr>
                      <w:rFonts w:ascii="Open Sans" w:hAnsi="Open Sans"/>
                      <w:b/>
                      <w:color w:val="000000"/>
                      <w:sz w:val="16"/>
                      <w:szCs w:val="20"/>
                      <w:lang w:val="en-US"/>
                    </w:rPr>
                    <w:t>Xin</w:t>
                  </w:r>
                  <w:r>
                    <w:rPr>
                      <w:rFonts w:ascii="Open Sans" w:hAnsi="Open Sans"/>
                      <w:b/>
                      <w:color w:val="000000"/>
                      <w:sz w:val="16"/>
                      <w:szCs w:val="20"/>
                      <w:lang w:val="en-US"/>
                    </w:rPr>
                    <w:t xml:space="preserve"> Holdings Inc. </w:t>
                  </w:r>
                  <w:r>
                    <w:rPr>
                      <w:rFonts w:ascii="Open Sans" w:hAnsi="Open Sans"/>
                      <w:b/>
                      <w:color w:val="000000"/>
                      <w:sz w:val="16"/>
                      <w:szCs w:val="20"/>
                      <w:lang w:val="en-US"/>
                    </w:rPr>
                    <w:t xml:space="preserve">( </w:t>
                  </w:r>
                  <w:r>
                    <w:rPr>
                      <w:rFonts w:ascii="Open Sans" w:hAnsi="Open Sans"/>
                      <w:b/>
                      <w:color w:val="000000"/>
                      <w:sz w:val="16"/>
                      <w:szCs w:val="20"/>
                      <w:lang w:val="en-US"/>
                    </w:rPr>
                    <w:t>Mayonian</w:t>
                  </w:r>
                  <w:r>
                    <w:rPr>
                      <w:rFonts w:ascii="Open Sans" w:hAnsi="Open Sans"/>
                      <w:b/>
                      <w:color w:val="000000"/>
                      <w:sz w:val="16"/>
                      <w:szCs w:val="20"/>
                      <w:lang w:val="en-US"/>
                    </w:rPr>
                    <w:t xml:space="preserve"> Services)</w:t>
                  </w:r>
                </w:p>
                <w:p>
                  <w:pPr>
                    <w:pStyle w:val="style179"/>
                    <w:numPr>
                      <w:ilvl w:val="0"/>
                      <w:numId w:val="2"/>
                    </w:numPr>
                    <w:spacing w:after="0"/>
                    <w:ind w:left="284" w:hanging="142"/>
                    <w:rPr>
                      <w:rFonts w:ascii="Open Sans" w:cs="Open Sans" w:hAnsi="Open Sans"/>
                      <w:b/>
                      <w:sz w:val="14"/>
                      <w:szCs w:val="14"/>
                    </w:rPr>
                  </w:pPr>
                  <w:r>
                    <w:rPr>
                      <w:rFonts w:ascii="Open Sans" w:cs="Open Sans" w:hAnsi="Open Sans"/>
                      <w:bCs/>
                      <w:color w:val="000000"/>
                      <w:sz w:val="14"/>
                      <w:szCs w:val="14"/>
                    </w:rPr>
                    <w:t xml:space="preserve">Revamped an existing PWA website by converting PSD or adobe XD designs to functional pages using </w:t>
                  </w:r>
                  <w:r>
                    <w:rPr>
                      <w:rFonts w:ascii="Open Sans" w:cs="Open Sans" w:hAnsi="Open Sans"/>
                      <w:bCs/>
                      <w:color w:val="000000"/>
                      <w:sz w:val="14"/>
                      <w:szCs w:val="14"/>
                    </w:rPr>
                    <w:t>React.Js</w:t>
                  </w:r>
                  <w:r>
                    <w:rPr>
                      <w:rFonts w:ascii="Open Sans" w:cs="Open Sans" w:hAnsi="Open Sans"/>
                      <w:bCs/>
                      <w:color w:val="000000"/>
                      <w:sz w:val="14"/>
                      <w:szCs w:val="14"/>
                    </w:rPr>
                    <w:t>.</w:t>
                  </w:r>
                </w:p>
                <w:p>
                  <w:pPr>
                    <w:pStyle w:val="style179"/>
                    <w:numPr>
                      <w:ilvl w:val="0"/>
                      <w:numId w:val="2"/>
                    </w:numPr>
                    <w:spacing w:after="0"/>
                    <w:ind w:left="284" w:hanging="142"/>
                    <w:rPr>
                      <w:rFonts w:ascii="Open Sans" w:cs="Open Sans" w:hAnsi="Open Sans"/>
                      <w:b/>
                      <w:sz w:val="14"/>
                      <w:szCs w:val="14"/>
                    </w:rPr>
                  </w:pPr>
                  <w:r>
                    <w:rPr>
                      <w:rFonts w:ascii="Open Sans" w:cs="Open Sans" w:hAnsi="Open Sans"/>
                      <w:bCs/>
                      <w:color w:val="000000"/>
                      <w:sz w:val="14"/>
                      <w:szCs w:val="14"/>
                    </w:rPr>
                    <w:t>Coordinated with the graphic designer and project manager to meet the requirements of the project.</w:t>
                  </w:r>
                </w:p>
                <w:p>
                  <w:pPr>
                    <w:pStyle w:val="style179"/>
                    <w:numPr>
                      <w:ilvl w:val="0"/>
                      <w:numId w:val="2"/>
                    </w:numPr>
                    <w:spacing w:after="0"/>
                    <w:ind w:left="284" w:hanging="142"/>
                    <w:rPr>
                      <w:rFonts w:ascii="Open Sans" w:cs="Open Sans" w:hAnsi="Open Sans"/>
                      <w:b/>
                      <w:sz w:val="14"/>
                      <w:szCs w:val="14"/>
                    </w:rPr>
                  </w:pPr>
                  <w:r>
                    <w:rPr>
                      <w:rFonts w:ascii="Open Sans" w:cs="Open Sans" w:hAnsi="Open Sans"/>
                      <w:bCs/>
                      <w:color w:val="000000"/>
                      <w:sz w:val="14"/>
                      <w:szCs w:val="14"/>
                    </w:rPr>
                    <w:t>Added new functionalities to the current website.</w:t>
                  </w:r>
                </w:p>
                <w:p>
                  <w:pPr>
                    <w:pStyle w:val="style179"/>
                    <w:numPr>
                      <w:ilvl w:val="0"/>
                      <w:numId w:val="2"/>
                    </w:numPr>
                    <w:spacing w:after="0"/>
                    <w:ind w:left="284" w:hanging="142"/>
                    <w:rPr>
                      <w:rFonts w:ascii="Open Sans" w:cs="Open Sans" w:hAnsi="Open Sans"/>
                      <w:b/>
                      <w:sz w:val="14"/>
                      <w:szCs w:val="14"/>
                    </w:rPr>
                  </w:pPr>
                  <w:r>
                    <w:rPr>
                      <w:rFonts w:ascii="Open Sans" w:cs="Open Sans" w:hAnsi="Open Sans"/>
                      <w:bCs/>
                      <w:color w:val="000000"/>
                      <w:sz w:val="14"/>
                      <w:szCs w:val="14"/>
                    </w:rPr>
                    <w:t>Coordinated with fellow developers on making specific parts of the website.</w:t>
                  </w:r>
                </w:p>
                <w:p>
                  <w:pPr>
                    <w:pStyle w:val="style4115"/>
                    <w:spacing w:after="0"/>
                    <w:contextualSpacing/>
                    <w:rPr>
                      <w:color w:val="000000"/>
                    </w:rPr>
                  </w:pPr>
                </w:p>
              </w:txbxContent>
            </v:textbox>
          </v:rect>
        </w:pict>
      </w:r>
      <w:r>
        <w:rPr>
          <w:noProof/>
          <w:lang w:val="en-US"/>
        </w:rPr>
        <w:pict>
          <v:rect id="1049" filled="f" stroked="f" style="position:absolute;margin-left:203.9pt;margin-top:39.8pt;width:103.85pt;height:22.9pt;z-index:45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rPr/>
                  </w:pPr>
                  <w:r>
                    <w:rPr>
                      <w:rFonts w:ascii="Open Sans" w:hAnsi="Open Sans"/>
                      <w:color w:val="272626"/>
                      <w:sz w:val="16"/>
                    </w:rPr>
                    <w:t xml:space="preserve"> JUNE 2020 - JUNE 2020</w:t>
                  </w:r>
                </w:p>
              </w:txbxContent>
            </v:textbox>
          </v:rect>
        </w:pict>
      </w:r>
      <w:r>
        <w:rPr/>
        <w:pict>
          <v:line id="1050" stroked="t" from="290.35pt,712.15pt" to="565.1pt,712.15pt" style="position:absolute;z-index:15;mso-position-horizontal-relative:text;mso-position-vertical-relative:text;mso-width-relative:page;mso-height-relative:page;mso-wrap-distance-left:0.0pt;mso-wrap-distance-right:0.0pt;visibility:visible;">
            <v:stroke joinstyle="miter" color="#272626" weight="0.51pt"/>
            <v:fill o:detectmouseclick="true"/>
          </v:line>
        </w:pict>
      </w:r>
      <w:r>
        <w:rPr/>
        <w:pict>
          <v:rect id="1051" filled="f" stroked="f" style="position:absolute;margin-left:318.2pt;margin-top:718.55pt;width:258.7pt;height:33.9pt;z-index:39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spacing w:after="0"/>
                    <w:contextualSpacing/>
                    <w:rPr>
                      <w:rFonts w:ascii="Open Sans" w:hAnsi="Open Sans"/>
                      <w:b/>
                      <w:sz w:val="18"/>
                      <w:lang w:val="en-US"/>
                    </w:rPr>
                  </w:pPr>
                  <w:r>
                    <w:rPr>
                      <w:rFonts w:ascii="Open Sans" w:hAnsi="Open Sans"/>
                      <w:b/>
                      <w:color w:val="000000"/>
                      <w:sz w:val="18"/>
                      <w:lang w:val="en-US"/>
                    </w:rPr>
                    <w:t>CEBU INSTITUTE OF TECHNOLOGY – UNIVERSITY</w:t>
                  </w:r>
                </w:p>
                <w:p>
                  <w:pPr>
                    <w:pStyle w:val="style4115"/>
                    <w:spacing w:after="0"/>
                    <w:contextualSpacing/>
                    <w:rPr>
                      <w:color w:val="000000"/>
                    </w:rPr>
                  </w:pPr>
                  <w:r>
                    <w:rPr>
                      <w:rFonts w:ascii="Open Sans" w:hAnsi="Open Sans"/>
                      <w:color w:val="000000"/>
                      <w:sz w:val="14"/>
                      <w:szCs w:val="14"/>
                      <w:lang w:val="en-US"/>
                    </w:rPr>
                    <w:t xml:space="preserve">Completed </w:t>
                  </w:r>
                  <w:r>
                    <w:rPr>
                      <w:rFonts w:ascii="Open Sans" w:hAnsi="Open Sans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Bachelor of Science in Information Technology in 2012.</w:t>
                  </w:r>
                </w:p>
              </w:txbxContent>
            </v:textbox>
          </v:rect>
        </w:pict>
      </w:r>
      <w:r>
        <w:rPr/>
        <w:pict>
          <v:rect id="1052" filled="f" stroked="f" style="position:absolute;margin-left:317.55pt;margin-top:752.35pt;width:255.3pt;height:52.25pt;z-index:3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spacing w:after="0"/>
                    <w:contextualSpacing/>
                    <w:rPr>
                      <w:rFonts w:ascii="Open Sans" w:hAnsi="Open Sans"/>
                      <w:b/>
                      <w:sz w:val="18"/>
                      <w:lang w:val="en-US"/>
                    </w:rPr>
                  </w:pPr>
                  <w:r>
                    <w:rPr>
                      <w:rFonts w:ascii="Open Sans" w:hAnsi="Open Sans"/>
                      <w:b/>
                      <w:color w:val="000000"/>
                      <w:sz w:val="18"/>
                      <w:lang w:val="en-US"/>
                    </w:rPr>
                    <w:t>E-LEARNING WEBSITE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after="0"/>
                    <w:ind w:left="284" w:hanging="153"/>
                    <w:rPr>
                      <w:rFonts w:ascii="Open Sans" w:hAnsi="Open Sans"/>
                      <w:sz w:val="14"/>
                      <w:szCs w:val="24"/>
                    </w:rPr>
                  </w:pPr>
                  <w:r>
                    <w:rPr>
                      <w:rFonts w:ascii="Open Sans" w:hAnsi="Open Sans"/>
                      <w:color w:val="000000"/>
                      <w:sz w:val="12"/>
                    </w:rPr>
                    <w:t xml:space="preserve">Made an E-Learning website using HTML, CSS, XML and </w:t>
                  </w:r>
                  <w:r>
                    <w:rPr>
                      <w:rFonts w:ascii="Open Sans" w:hAnsi="Open Sans"/>
                      <w:color w:val="000000"/>
                      <w:sz w:val="12"/>
                    </w:rPr>
                    <w:t>Javascript</w:t>
                  </w:r>
                  <w:r>
                    <w:rPr>
                      <w:rFonts w:ascii="Open Sans" w:hAnsi="Open Sans"/>
                      <w:color w:val="000000"/>
                      <w:sz w:val="12"/>
                    </w:rPr>
                    <w:t>.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after="0"/>
                    <w:ind w:left="284" w:hanging="153"/>
                    <w:rPr>
                      <w:rFonts w:ascii="Open Sans" w:hAnsi="Open Sans"/>
                      <w:sz w:val="14"/>
                      <w:szCs w:val="24"/>
                    </w:rPr>
                  </w:pPr>
                  <w:r>
                    <w:rPr>
                      <w:rFonts w:ascii="Open Sans" w:hAnsi="Open Sans"/>
                      <w:color w:val="000000"/>
                      <w:sz w:val="12"/>
                    </w:rPr>
                    <w:t>Integrated a series of quiz and exams using Adobe Captivate in the website.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after="0"/>
                    <w:ind w:left="284" w:hanging="153"/>
                    <w:rPr>
                      <w:rFonts w:ascii="Open Sans" w:hAnsi="Open Sans"/>
                      <w:sz w:val="14"/>
                      <w:szCs w:val="24"/>
                    </w:rPr>
                  </w:pPr>
                  <w:r>
                    <w:rPr>
                      <w:rFonts w:ascii="Open Sans" w:hAnsi="Open Sans"/>
                      <w:color w:val="000000"/>
                      <w:sz w:val="12"/>
                    </w:rPr>
                    <w:t>Integrated my own made mini games using Adobe Flash in the website.</w:t>
                  </w:r>
                </w:p>
                <w:p>
                  <w:pPr>
                    <w:pStyle w:val="style4115"/>
                    <w:rPr>
                      <w:color w:val="000000"/>
                    </w:rPr>
                  </w:pPr>
                </w:p>
              </w:txbxContent>
            </v:textbox>
          </v:rect>
        </w:pict>
      </w:r>
      <w:r>
        <w:rPr/>
        <w:pict>
          <v:shape id="1053" coordsize="21600,21600" path="m0,0l21600,0l21600,17280l10800,21600,0,17280xe" adj="0,0," fillcolor="#00b0f0" stroked="t" style="position:absolute;margin-left:306.15pt;margin-top:758.8pt;width:6.6pt;height:8.0pt;z-index:48;mso-position-horizontal-relative:text;mso-position-vertical-relative:text;mso-width-relative:page;mso-height-relative:page;mso-wrap-distance-left:0.0pt;mso-wrap-distance-right:0.0pt;visibility:visible;">
            <v:stroke color="#404040"/>
            <v:fill o:detectmouseclick="true"/>
            <v:shadow on="t" color="black"/>
            <v:path textboxrect="0,0,21600,@0" o:connecttype="rect" gradientshapeok="t"/>
            <v:formulas>
              <v:f eqn="prod height 4 5"/>
            </v:formulas>
          </v:shape>
        </w:pict>
      </w:r>
      <w:r>
        <w:rPr/>
        <w:pict>
          <v:rect id="1054" filled="f" stroked="f" style="position:absolute;margin-left:216.75pt;margin-top:752.8pt;width:61.8pt;height:18.35pt;z-index:4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jc w:val="center"/>
                    <w:rPr/>
                  </w:pPr>
                  <w:r>
                    <w:rPr>
                      <w:rFonts w:ascii="Open Sans" w:hAnsi="Open Sans"/>
                      <w:color w:val="272626"/>
                      <w:sz w:val="16"/>
                    </w:rPr>
                    <w:t>THESIS</w:t>
                  </w:r>
                </w:p>
              </w:txbxContent>
            </v:textbox>
          </v:rect>
        </w:pict>
      </w:r>
      <w:r>
        <w:rPr/>
        <w:pict>
          <v:shape id="1055" coordsize="21600,21600" path="m0,0l21600,0l21600,17280l10800,21600,0,17280xe" adj="0,0," fillcolor="#00b0f0" stroked="t" style="position:absolute;margin-left:306.3pt;margin-top:724.5pt;width:6.6pt;height:8.0pt;z-index:50;mso-position-horizontal-relative:text;mso-position-vertical-relative:text;mso-width-relative:page;mso-height-relative:page;mso-wrap-distance-left:0.0pt;mso-wrap-distance-right:0.0pt;visibility:visible;">
            <v:stroke color="#404040"/>
            <v:fill o:detectmouseclick="true"/>
            <v:shadow on="t" color="black"/>
            <v:path textboxrect="0,0,21600,@0" o:connecttype="rect" gradientshapeok="t"/>
            <v:formulas>
              <v:f eqn="prod height 4 5"/>
            </v:formulas>
          </v:shape>
        </w:pict>
      </w:r>
      <w:r>
        <w:rPr/>
        <w:pict>
          <v:line id="1056" stroked="t" from="310.1pt,718.35pt" to="310.1pt,798.45pt" style="position:absolute;z-index:14;mso-position-horizontal-relative:text;mso-position-vertical-relative:text;mso-width-relative:page;mso-height-relative:page;mso-wrap-distance-left:0.0pt;mso-wrap-distance-right:0.0pt;visibility:visible;">
            <v:stroke joinstyle="miter" color="#272626" weight="0.51pt"/>
            <v:fill o:detectmouseclick="true"/>
          </v:line>
        </w:pict>
      </w:r>
      <w:r>
        <w:rPr/>
        <w:pict>
          <v:rect id="1057" filled="f" stroked="f" style="position:absolute;margin-left:200.75pt;margin-top:700.2pt;width:92.0pt;height:26.35pt;z-index:16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jc w:val="center"/>
                    <w:rPr>
                      <w:color w:val="000000"/>
                    </w:rPr>
                  </w:pPr>
                  <w:r>
                    <w:rPr>
                      <w:rFonts w:ascii="Open Sans" w:hAnsi="Open Sans"/>
                      <w:b/>
                      <w:color w:val="000000"/>
                      <w:sz w:val="24"/>
                    </w:rPr>
                    <w:t>EDUCATION</w:t>
                  </w:r>
                </w:p>
              </w:txbxContent>
            </v:textbox>
          </v:rect>
        </w:pict>
      </w:r>
      <w:r>
        <w:rPr/>
        <w:pict>
          <v:rect id="1058" filled="f" stroked="f" style="position:absolute;margin-left:216.9pt;margin-top:721.0pt;width:61.8pt;height:18.35pt;z-index:19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jc w:val="center"/>
                    <w:rPr/>
                  </w:pPr>
                  <w:r>
                    <w:rPr>
                      <w:rFonts w:ascii="Open Sans" w:hAnsi="Open Sans"/>
                      <w:color w:val="272626"/>
                      <w:sz w:val="16"/>
                    </w:rPr>
                    <w:t>COURSE</w:t>
                  </w:r>
                </w:p>
              </w:txbxContent>
            </v:textbox>
          </v:rect>
        </w:pict>
      </w:r>
      <w:r>
        <w:rPr/>
        <w:pict>
          <v:line id="1059" stroked="t" from="259.8pt,811.45pt" to="565.7pt,811.95pt" style="position:absolute;z-index:11;mso-position-horizontal-relative:text;mso-position-vertical-relative:text;mso-width-relative:page;mso-height-relative:page;mso-wrap-distance-left:0.0pt;mso-wrap-distance-right:0.0pt;visibility:visible;">
            <v:stroke joinstyle="miter" color="#272626" weight="0.51pt"/>
            <v:fill o:detectmouseclick="true"/>
          </v:line>
        </w:pict>
      </w:r>
      <w:r>
        <w:rPr/>
        <w:pict>
          <v:rect id="1060" filled="f" stroked="f" style="position:absolute;margin-left:202.6pt;margin-top:797.3pt;width:69.3pt;height:28.2pt;z-index:12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rPr>
                      <w:color w:val="000000"/>
                    </w:rPr>
                  </w:pPr>
                  <w:r>
                    <w:rPr>
                      <w:rFonts w:ascii="Open Sans" w:hAnsi="Open Sans"/>
                      <w:b/>
                      <w:color w:val="000000"/>
                      <w:sz w:val="24"/>
                    </w:rPr>
                    <w:t>SKILLS</w:t>
                  </w:r>
                </w:p>
              </w:txbxContent>
            </v:textbox>
          </v:rect>
        </w:pict>
      </w:r>
      <w:r>
        <w:rPr/>
        <w:pict>
          <v:rect id="1061" filled="f" stroked="f" style="position:absolute;margin-left:396.35pt;margin-top:823.65pt;width:194.2pt;height:103.55pt;z-index:27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spacing w:after="0"/>
                    <w:contextualSpacing/>
                    <w:rPr>
                      <w:rFonts w:ascii="Open Sans" w:hAnsi="Open Sans"/>
                      <w:bCs/>
                      <w:sz w:val="18"/>
                      <w:lang w:val="en-US"/>
                    </w:rPr>
                  </w:pPr>
                  <w:r>
                    <w:rPr>
                      <w:rFonts w:ascii="Open Sans" w:hAnsi="Open Sans"/>
                      <w:bCs/>
                      <w:color w:val="000000"/>
                      <w:sz w:val="18"/>
                      <w:lang w:val="en-US"/>
                    </w:rPr>
                    <w:t>OTHER PROGRAMMING LANGUAGES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after="0"/>
                    <w:ind w:left="284" w:hanging="153"/>
                    <w:rPr>
                      <w:rFonts w:ascii="Open Sans" w:hAnsi="Open Sans"/>
                      <w:sz w:val="14"/>
                      <w:szCs w:val="24"/>
                    </w:rPr>
                  </w:pPr>
                  <w:r>
                    <w:rPr>
                      <w:rFonts w:ascii="Open Sans" w:hAnsi="Open Sans"/>
                      <w:color w:val="000000"/>
                      <w:sz w:val="14"/>
                      <w:szCs w:val="20"/>
                    </w:rPr>
                    <w:t xml:space="preserve">C, C++, </w:t>
                  </w:r>
                  <w:r>
                    <w:rPr>
                      <w:rFonts w:hAnsi="Open Sans"/>
                      <w:color w:val="000000"/>
                      <w:sz w:val="14"/>
                      <w:szCs w:val="20"/>
                      <w:lang w:val="en-US"/>
                    </w:rPr>
                    <w:t>C#,</w:t>
                  </w:r>
                  <w:r>
                    <w:rPr>
                      <w:rFonts w:ascii="Open Sans" w:hAnsi="Open Sans"/>
                      <w:color w:val="000000"/>
                      <w:sz w:val="14"/>
                      <w:szCs w:val="20"/>
                    </w:rPr>
                    <w:t xml:space="preserve"> JAVA, </w:t>
                  </w:r>
                  <w:r>
                    <w:rPr>
                      <w:rFonts w:ascii="Open Sans" w:hAnsi="Open Sans"/>
                      <w:color w:val="000000"/>
                      <w:sz w:val="14"/>
                      <w:szCs w:val="20"/>
                    </w:rPr>
                    <w:t>VisualBasic</w:t>
                  </w:r>
                  <w:r>
                    <w:rPr>
                      <w:rFonts w:ascii="Open Sans" w:hAnsi="Open Sans"/>
                      <w:color w:val="000000"/>
                      <w:sz w:val="14"/>
                      <w:szCs w:val="20"/>
                    </w:rPr>
                    <w:t>, JSON</w:t>
                  </w:r>
                </w:p>
                <w:p>
                  <w:pPr>
                    <w:pStyle w:val="style4115"/>
                    <w:spacing w:after="0"/>
                    <w:contextualSpacing/>
                    <w:rPr>
                      <w:rFonts w:ascii="Open Sans" w:hAnsi="Open Sans"/>
                      <w:bCs/>
                      <w:sz w:val="18"/>
                      <w:lang w:val="en-US"/>
                    </w:rPr>
                  </w:pPr>
                  <w:r>
                    <w:rPr>
                      <w:rFonts w:ascii="Open Sans" w:hAnsi="Open Sans"/>
                      <w:bCs/>
                      <w:color w:val="000000"/>
                      <w:sz w:val="18"/>
                      <w:lang w:val="en-US"/>
                    </w:rPr>
                    <w:t>NETWORKING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after="0"/>
                    <w:ind w:left="284" w:hanging="153"/>
                    <w:rPr>
                      <w:rFonts w:ascii="Open Sans" w:hAnsi="Open Sans"/>
                      <w:sz w:val="14"/>
                      <w:szCs w:val="20"/>
                    </w:rPr>
                  </w:pPr>
                  <w:r>
                    <w:rPr>
                      <w:rFonts w:ascii="Open Sans" w:hAnsi="Open Sans"/>
                      <w:color w:val="000000"/>
                      <w:sz w:val="14"/>
                      <w:szCs w:val="20"/>
                    </w:rPr>
                    <w:t>Basic IP Configuration, Router &amp; Switch Setup,</w:t>
                  </w:r>
                </w:p>
                <w:p>
                  <w:pPr>
                    <w:pStyle w:val="style179"/>
                    <w:spacing w:after="0"/>
                    <w:ind w:left="0"/>
                    <w:rPr>
                      <w:rFonts w:ascii="Open Sans" w:hAnsi="Open Sans"/>
                      <w:sz w:val="14"/>
                      <w:szCs w:val="20"/>
                    </w:rPr>
                  </w:pPr>
                  <w:r>
                    <w:rPr>
                      <w:rFonts w:ascii="Open Sans" w:hAnsi="Open Sans"/>
                      <w:bCs/>
                      <w:color w:val="000000"/>
                      <w:sz w:val="18"/>
                    </w:rPr>
                    <w:t>OTHER SKILLS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after="0"/>
                    <w:ind w:left="284" w:hanging="153"/>
                    <w:rPr>
                      <w:rFonts w:ascii="Open Sans" w:hAnsi="Open Sans"/>
                      <w:color w:val="000000"/>
                      <w:sz w:val="14"/>
                      <w:szCs w:val="24"/>
                    </w:rPr>
                  </w:pPr>
                  <w:r>
                    <w:rPr>
                      <w:rFonts w:ascii="Open Sans" w:hAnsi="Open Sans"/>
                      <w:color w:val="000000"/>
                      <w:sz w:val="14"/>
                      <w:szCs w:val="24"/>
                    </w:rPr>
                    <w:t>Adobe</w:t>
                  </w:r>
                  <w:r>
                    <w:rPr>
                      <w:rFonts w:hAnsi="Open Sans"/>
                      <w:color w:val="000000"/>
                      <w:sz w:val="14"/>
                      <w:szCs w:val="24"/>
                      <w:lang w:val="en-US"/>
                    </w:rPr>
                    <w:t xml:space="preserve"> XD,</w:t>
                  </w:r>
                  <w:r>
                    <w:rPr>
                      <w:rFonts w:ascii="Open Sans" w:hAnsi="Open Sans"/>
                      <w:color w:val="000000"/>
                      <w:sz w:val="14"/>
                      <w:szCs w:val="24"/>
                    </w:rPr>
                    <w:t xml:space="preserve"> Photoshop, Illustrator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after="0"/>
                    <w:ind w:left="284" w:hanging="153"/>
                    <w:rPr>
                      <w:rFonts w:ascii="Open Sans" w:hAnsi="Open Sans"/>
                      <w:color w:val="000000"/>
                      <w:sz w:val="14"/>
                      <w:szCs w:val="24"/>
                    </w:rPr>
                  </w:pPr>
                  <w:r>
                    <w:rPr>
                      <w:rFonts w:hAnsi="Open Sans"/>
                      <w:color w:val="000000"/>
                      <w:sz w:val="14"/>
                      <w:szCs w:val="24"/>
                      <w:lang w:val="en-US"/>
                    </w:rPr>
                    <w:t>Figma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after="0"/>
                    <w:ind w:left="284" w:hanging="153"/>
                    <w:rPr>
                      <w:rFonts w:ascii="Open Sans" w:hAnsi="Open Sans"/>
                      <w:color w:val="000000"/>
                      <w:sz w:val="14"/>
                      <w:szCs w:val="24"/>
                    </w:rPr>
                  </w:pPr>
                  <w:r>
                    <w:rPr>
                      <w:rFonts w:hAnsi="Open Sans"/>
                      <w:color w:val="000000"/>
                      <w:sz w:val="14"/>
                      <w:szCs w:val="24"/>
                      <w:lang w:val="en-US"/>
                    </w:rPr>
                    <w:t>MSOFFICE (Word,Excel,Powerpoint,Access)</w:t>
                  </w:r>
                </w:p>
                <w:p>
                  <w:pPr>
                    <w:pStyle w:val="style4115"/>
                    <w:spacing w:after="0"/>
                    <w:contextualSpacing/>
                    <w:rPr>
                      <w:rFonts w:ascii="Open Sans" w:hAnsi="Open Sans"/>
                      <w:color w:val="000000"/>
                      <w:sz w:val="12"/>
                    </w:rPr>
                  </w:pPr>
                </w:p>
                <w:p>
                  <w:pPr>
                    <w:pStyle w:val="style4115"/>
                    <w:spacing w:after="0"/>
                    <w:contextualSpacing/>
                    <w:rPr>
                      <w:color w:val="000000"/>
                    </w:rPr>
                  </w:pPr>
                </w:p>
              </w:txbxContent>
            </v:textbox>
          </v:rect>
        </w:pict>
      </w:r>
      <w:r>
        <w:rPr/>
        <w:pict>
          <v:rect id="1062" filled="f" stroked="f" style="position:absolute;margin-left:228.2pt;margin-top:834.95pt;width:189.45pt;height:111.22pt;z-index:28;mso-position-horizontal-relative:page;mso-position-vertical-relative:page;mso-width-relative:page;mso-height-relative:page;visibility:visible;">
            <v:stroke on="f" color="#3465a4" weight="0.51pt"/>
            <w10:wrap type="square"/>
            <v:fill o:detectmouseclick="true"/>
            <v:textbox style="mso-fit-text-to-shape:true;">
              <w:txbxContent>
                <w:p>
                  <w:pPr>
                    <w:pStyle w:val="style4115"/>
                    <w:spacing w:after="0"/>
                    <w:rPr>
                      <w:rFonts w:ascii="Open Sans" w:hAnsi="Open Sans"/>
                      <w:bCs/>
                      <w:sz w:val="18"/>
                      <w:lang w:val="en-US"/>
                    </w:rPr>
                  </w:pPr>
                  <w:r>
                    <w:rPr>
                      <w:rFonts w:ascii="Open Sans" w:hAnsi="Open Sans"/>
                      <w:bCs/>
                      <w:color w:val="000000"/>
                      <w:sz w:val="18"/>
                      <w:lang w:val="en-US"/>
                    </w:rPr>
                    <w:t>FRONT END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after="0"/>
                    <w:ind w:left="284" w:hanging="153"/>
                    <w:rPr>
                      <w:color w:val="000000"/>
                    </w:rPr>
                  </w:pPr>
                  <w:r>
                    <w:rPr>
                      <w:rFonts w:ascii="Open Sans" w:hAnsi="Open Sans"/>
                      <w:color w:val="000000"/>
                      <w:sz w:val="14"/>
                      <w:szCs w:val="20"/>
                    </w:rPr>
                    <w:t xml:space="preserve">HTML, CSS, </w:t>
                  </w:r>
                  <w:r>
                    <w:rPr>
                      <w:rFonts w:ascii="Open Sans" w:hAnsi="Open Sans"/>
                      <w:color w:val="000000"/>
                      <w:sz w:val="14"/>
                      <w:szCs w:val="20"/>
                    </w:rPr>
                    <w:t>Javascript</w:t>
                  </w:r>
                  <w:r>
                    <w:rPr>
                      <w:rFonts w:ascii="Open Sans" w:hAnsi="Open Sans"/>
                      <w:color w:val="000000"/>
                      <w:sz w:val="14"/>
                      <w:szCs w:val="20"/>
                    </w:rPr>
                    <w:t xml:space="preserve">, </w:t>
                  </w:r>
                  <w:r>
                    <w:rPr>
                      <w:rFonts w:hAnsi="Open Sans"/>
                      <w:color w:val="000000"/>
                      <w:sz w:val="14"/>
                      <w:szCs w:val="20"/>
                      <w:lang w:val="en-US"/>
                    </w:rPr>
                    <w:t xml:space="preserve">TypeScript, </w:t>
                  </w:r>
                  <w:r>
                    <w:rPr>
                      <w:rFonts w:ascii="Open Sans" w:hAnsi="Open Sans"/>
                      <w:color w:val="000000"/>
                      <w:sz w:val="14"/>
                      <w:szCs w:val="20"/>
                    </w:rPr>
                    <w:t xml:space="preserve">PHP, Material-UI, </w:t>
                  </w:r>
                  <w:r>
                    <w:rPr>
                      <w:rFonts w:ascii="Open Sans" w:hAnsi="Open Sans"/>
                      <w:color w:val="000000"/>
                      <w:sz w:val="14"/>
                      <w:szCs w:val="20"/>
                    </w:rPr>
                    <w:t>MaterializeCSS</w:t>
                  </w:r>
                  <w:r>
                    <w:rPr>
                      <w:rFonts w:ascii="Open Sans" w:hAnsi="Open Sans"/>
                      <w:color w:val="000000"/>
                      <w:sz w:val="14"/>
                      <w:szCs w:val="20"/>
                    </w:rPr>
                    <w:t xml:space="preserve">, </w:t>
                  </w:r>
                  <w:r>
                    <w:rPr>
                      <w:rFonts w:ascii="Open Sans" w:hAnsi="Open Sans"/>
                      <w:color w:val="000000"/>
                      <w:sz w:val="14"/>
                      <w:szCs w:val="20"/>
                    </w:rPr>
                    <w:t>TailwindCss</w:t>
                  </w:r>
                  <w:r>
                    <w:rPr>
                      <w:rFonts w:ascii="Open Sans" w:hAnsi="Open Sans"/>
                      <w:color w:val="000000"/>
                      <w:sz w:val="14"/>
                      <w:szCs w:val="20"/>
                    </w:rPr>
                    <w:t>, Bootstrap, SASS</w:t>
                  </w:r>
                </w:p>
                <w:p>
                  <w:pPr>
                    <w:pStyle w:val="style4115"/>
                    <w:spacing w:after="0"/>
                    <w:contextualSpacing/>
                    <w:rPr>
                      <w:rFonts w:ascii="Open Sans" w:hAnsi="Open Sans"/>
                      <w:bCs/>
                      <w:sz w:val="18"/>
                      <w:lang w:val="en-US"/>
                    </w:rPr>
                  </w:pPr>
                  <w:r>
                    <w:rPr>
                      <w:rFonts w:ascii="Open Sans" w:hAnsi="Open Sans"/>
                      <w:bCs/>
                      <w:color w:val="000000"/>
                      <w:sz w:val="18"/>
                      <w:lang w:val="en-US"/>
                    </w:rPr>
                    <w:t>BACK END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after="0"/>
                    <w:ind w:left="284" w:hanging="153"/>
                    <w:rPr>
                      <w:color w:val="000000"/>
                    </w:rPr>
                  </w:pPr>
                  <w:r>
                    <w:rPr>
                      <w:rFonts w:ascii="Open Sans" w:hAnsi="Open Sans"/>
                      <w:color w:val="000000"/>
                      <w:sz w:val="14"/>
                      <w:szCs w:val="20"/>
                    </w:rPr>
                    <w:t xml:space="preserve">SQL, </w:t>
                  </w:r>
                  <w:r>
                    <w:rPr>
                      <w:rFonts w:ascii="Open Sans" w:hAnsi="Open Sans"/>
                      <w:color w:val="000000"/>
                      <w:sz w:val="14"/>
                      <w:szCs w:val="20"/>
                    </w:rPr>
                    <w:t>MySQL</w:t>
                  </w:r>
                  <w:r>
                    <w:rPr>
                      <w:rFonts w:ascii="Open Sans" w:hAnsi="Open Sans"/>
                      <w:color w:val="000000"/>
                      <w:sz w:val="14"/>
                      <w:szCs w:val="20"/>
                    </w:rPr>
                    <w:t xml:space="preserve">, </w:t>
                  </w:r>
                  <w:r>
                    <w:rPr>
                      <w:rFonts w:ascii="Open Sans" w:hAnsi="Open Sans"/>
                      <w:color w:val="000000"/>
                      <w:sz w:val="14"/>
                      <w:szCs w:val="20"/>
                    </w:rPr>
                    <w:t>NodeJS</w:t>
                  </w:r>
                  <w:r>
                    <w:rPr>
                      <w:rFonts w:ascii="Open Sans" w:hAnsi="Open Sans"/>
                      <w:color w:val="000000"/>
                      <w:sz w:val="14"/>
                      <w:szCs w:val="20"/>
                    </w:rPr>
                    <w:t xml:space="preserve">, </w:t>
                  </w:r>
                  <w:r>
                    <w:rPr>
                      <w:rFonts w:ascii="Open Sans" w:hAnsi="Open Sans"/>
                      <w:color w:val="000000"/>
                      <w:sz w:val="14"/>
                      <w:szCs w:val="20"/>
                    </w:rPr>
                    <w:t>MongoDB</w:t>
                  </w:r>
                  <w:r>
                    <w:rPr>
                      <w:rFonts w:ascii="Open Sans" w:hAnsi="Open Sans"/>
                      <w:color w:val="000000"/>
                      <w:sz w:val="14"/>
                      <w:szCs w:val="20"/>
                    </w:rPr>
                    <w:t xml:space="preserve">,  </w:t>
                  </w:r>
                  <w:r>
                    <w:rPr>
                      <w:rFonts w:hAnsi="Open Sans"/>
                      <w:color w:val="000000"/>
                      <w:sz w:val="14"/>
                      <w:szCs w:val="20"/>
                      <w:lang w:val="en-US"/>
                    </w:rPr>
                    <w:t xml:space="preserve">Firebase, </w:t>
                  </w:r>
                  <w:r>
                    <w:rPr>
                      <w:rFonts w:ascii="Open Sans" w:hAnsi="Open Sans"/>
                      <w:color w:val="000000"/>
                      <w:sz w:val="14"/>
                      <w:szCs w:val="20"/>
                    </w:rPr>
                    <w:t>PostgreSQL</w:t>
                  </w:r>
                </w:p>
                <w:p>
                  <w:pPr>
                    <w:pStyle w:val="style4115"/>
                    <w:spacing w:after="0"/>
                    <w:contextualSpacing/>
                    <w:rPr>
                      <w:rFonts w:ascii="Open Sans" w:hAnsi="Open Sans"/>
                      <w:bCs/>
                      <w:sz w:val="18"/>
                      <w:lang w:val="en-US"/>
                    </w:rPr>
                  </w:pPr>
                  <w:r>
                    <w:rPr>
                      <w:rFonts w:ascii="Open Sans" w:hAnsi="Open Sans"/>
                      <w:bCs/>
                      <w:color w:val="000000"/>
                      <w:sz w:val="18"/>
                      <w:lang w:val="en-US"/>
                    </w:rPr>
                    <w:t>FRAMEWORKS, LIBRARIES, DATA FORMAT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spacing w:after="0"/>
                    <w:ind w:left="284" w:hanging="153"/>
                    <w:rPr>
                      <w:color w:val="000000"/>
                    </w:rPr>
                  </w:pPr>
                  <w:r>
                    <w:rPr>
                      <w:rFonts w:ascii="Open Sans" w:hAnsi="Open Sans"/>
                      <w:color w:val="000000"/>
                      <w:sz w:val="14"/>
                      <w:szCs w:val="24"/>
                    </w:rPr>
                    <w:t>ReactJS</w:t>
                  </w:r>
                  <w:r>
                    <w:rPr>
                      <w:rFonts w:ascii="Open Sans" w:hAnsi="Open Sans"/>
                      <w:color w:val="000000"/>
                      <w:sz w:val="14"/>
                      <w:szCs w:val="24"/>
                    </w:rPr>
                    <w:t xml:space="preserve">, </w:t>
                  </w:r>
                  <w:r>
                    <w:rPr>
                      <w:rFonts w:hAnsi="Open Sans"/>
                      <w:color w:val="000000"/>
                      <w:sz w:val="14"/>
                      <w:szCs w:val="24"/>
                      <w:lang w:val="en-US"/>
                    </w:rPr>
                    <w:t xml:space="preserve">Angular, NestJS, </w:t>
                  </w:r>
                  <w:r>
                    <w:rPr>
                      <w:rFonts w:ascii="Open Sans" w:hAnsi="Open Sans"/>
                      <w:color w:val="000000"/>
                      <w:sz w:val="14"/>
                      <w:szCs w:val="24"/>
                    </w:rPr>
                    <w:t>ExpressJS</w:t>
                  </w:r>
                  <w:r>
                    <w:rPr>
                      <w:rFonts w:ascii="Open Sans" w:hAnsi="Open Sans"/>
                      <w:color w:val="000000"/>
                      <w:sz w:val="14"/>
                      <w:szCs w:val="24"/>
                    </w:rPr>
                    <w:t>, JSON</w:t>
                  </w:r>
                </w:p>
                <w:p>
                  <w:pPr>
                    <w:pStyle w:val="style4115"/>
                    <w:spacing w:after="0"/>
                    <w:contextualSpacing/>
                    <w:rPr>
                      <w:rFonts w:ascii="Open Sans" w:hAnsi="Open Sans"/>
                      <w:color w:val="000000"/>
                      <w:sz w:val="12"/>
                    </w:rPr>
                  </w:pPr>
                </w:p>
                <w:p>
                  <w:pPr>
                    <w:pStyle w:val="style4115"/>
                    <w:spacing w:after="0"/>
                    <w:contextualSpacing/>
                    <w:rPr>
                      <w:color w:val="000000"/>
                    </w:rPr>
                  </w:pPr>
                </w:p>
              </w:txbxContent>
            </v:textbox>
          </v:rect>
        </w:pict>
      </w:r>
      <w:r>
        <w:rPr/>
        <w:pict>
          <v:rect id="1063" fillcolor="#272726" stroked="f" style="position:absolute;margin-left:-18.9pt;margin-top:-14.65pt;width:218.45pt;height:1010.2pt;z-index:2;mso-position-horizontal-relative:text;mso-position-vertical-relative:text;mso-width-relative:page;mso-height-relative:page;mso-wrap-distance-left:0.0pt;mso-wrap-distance-right:0.0pt;visibility:visible;">
            <v:stroke on="f" color="#3465a4" weight="0.99pt"/>
            <v:fill o:detectmouseclick="true"/>
            <v:textbox>
              <w:txbxContent>
                <w:p>
                  <w:pPr>
                    <w:pStyle w:val="style4115"/>
                    <w:jc w:val="center"/>
                    <w:rPr>
                      <w:color w:val="ffffff"/>
                    </w:rPr>
                  </w:pPr>
                </w:p>
              </w:txbxContent>
            </v:textbox>
          </v:rect>
        </w:pict>
      </w:r>
      <w:r>
        <w:rPr/>
        <w:pict>
          <v:shape id="1064" coordsize="21600,21600" path="m0,0l21600,0l21600,17280l10800,21600,0,17280xe" adj="0,0," fillcolor="#00b0f0" stroked="t" style="position:absolute;margin-left:305.05pt;margin-top:46.3pt;width:6.6pt;height:8.0pt;z-index:49;mso-position-horizontal-relative:text;mso-position-vertical-relative:text;mso-width-relative:page;mso-height-relative:page;mso-wrap-distance-left:0.0pt;mso-wrap-distance-right:0.0pt;visibility:visible;">
            <v:stroke color="#404040"/>
            <v:fill o:detectmouseclick="true"/>
            <v:shadow on="t" color="black"/>
            <v:path textboxrect="0,0,21600,@0" o:connecttype="rect" gradientshapeok="t"/>
            <v:formulas>
              <v:f eqn="prod height 4 5"/>
            </v:formulas>
          </v:shape>
        </w:pict>
      </w:r>
      <w:r>
        <w:rPr/>
        <w:pict>
          <v:rect id="1065" filled="f" stroked="f" style="position:absolute;margin-left:-4.9pt;margin-top:701.35pt;width:173.6pt;height:55.05pt;z-index:7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spacing w:after="0" w:lineRule="auto" w:line="240"/>
                    <w:rPr>
                      <w:rFonts w:ascii="Open Sans" w:hAnsi="Open Sans"/>
                      <w:b/>
                      <w:color w:val="ffffff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Open Sans" w:hAnsi="Open Sans"/>
                      <w:b/>
                      <w:color w:val="ffffff"/>
                      <w:sz w:val="20"/>
                      <w:szCs w:val="20"/>
                      <w:lang w:val="en-US"/>
                    </w:rPr>
                    <w:t>Ronald John Lim</w:t>
                  </w:r>
                </w:p>
                <w:p>
                  <w:pPr>
                    <w:pStyle w:val="style4115"/>
                    <w:spacing w:after="0" w:lineRule="auto" w:line="240"/>
                    <w:rPr>
                      <w:rFonts w:ascii="Open Sans" w:hAnsi="Open Sans"/>
                      <w:bCs/>
                      <w:color w:val="ffffff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Open Sans" w:hAnsi="Open Sans"/>
                      <w:b/>
                      <w:color w:val="ffffff"/>
                      <w:sz w:val="16"/>
                      <w:szCs w:val="16"/>
                      <w:lang w:val="en-US"/>
                    </w:rPr>
                    <w:t>MCS Outsourcing Consultancy Services</w:t>
                  </w:r>
                  <w:r>
                    <w:rPr>
                      <w:rFonts w:ascii="Open Sans" w:hAnsi="Open Sans"/>
                      <w:bCs/>
                      <w:color w:val="ffffff"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>
                  <w:pPr>
                    <w:pStyle w:val="style4115"/>
                    <w:spacing w:after="0" w:lineRule="auto" w:line="240"/>
                    <w:rPr>
                      <w:rFonts w:ascii="Open Sans" w:hAnsi="Open Sans"/>
                      <w:bCs/>
                      <w:color w:val="ffffff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Open Sans" w:hAnsi="Open Sans"/>
                      <w:bCs/>
                      <w:color w:val="ffffff"/>
                      <w:sz w:val="16"/>
                      <w:szCs w:val="16"/>
                      <w:lang w:val="en-US"/>
                    </w:rPr>
                    <w:t>Operations Manager</w:t>
                  </w:r>
                </w:p>
                <w:p>
                  <w:pPr>
                    <w:pStyle w:val="style4115"/>
                    <w:spacing w:after="0" w:lineRule="auto" w:line="240"/>
                    <w:rPr>
                      <w:rFonts w:ascii="Open Sans" w:hAnsi="Open Sans"/>
                      <w:bCs/>
                      <w:color w:val="ffffff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Open Sans" w:hAnsi="Open Sans"/>
                      <w:bCs/>
                      <w:color w:val="ffffff"/>
                      <w:sz w:val="16"/>
                      <w:szCs w:val="16"/>
                      <w:lang w:val="en-US"/>
                    </w:rPr>
                    <w:t>09952979387</w:t>
                  </w:r>
                </w:p>
                <w:p>
                  <w:pPr>
                    <w:pStyle w:val="style4115"/>
                    <w:spacing w:lineRule="auto" w:line="240"/>
                    <w:rPr/>
                  </w:pPr>
                </w:p>
              </w:txbxContent>
            </v:textbox>
          </v:rect>
        </w:pict>
      </w:r>
      <w:r>
        <w:rPr/>
        <w:pict>
          <v:rect id="1066" filled="f" stroked="f" style="position:absolute;margin-left:-5.15pt;margin-top:585.65pt;width:173.6pt;height:57.2pt;z-index:8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spacing w:after="0" w:lineRule="auto" w:line="240"/>
                    <w:contextualSpacing/>
                    <w:rPr>
                      <w:rFonts w:ascii="Open Sans" w:hAnsi="Open Sans"/>
                      <w:b/>
                      <w:color w:val="ffffff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Open Sans" w:hAnsi="Open Sans"/>
                      <w:b/>
                      <w:color w:val="ffffff"/>
                      <w:sz w:val="20"/>
                      <w:szCs w:val="20"/>
                      <w:lang w:val="en-US"/>
                    </w:rPr>
                    <w:t>Rendee</w:t>
                  </w:r>
                  <w:r>
                    <w:rPr>
                      <w:rFonts w:ascii="Open Sans" w:hAnsi="Open Sans"/>
                      <w:b/>
                      <w:color w:val="ffffff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Open Sans" w:hAnsi="Open Sans"/>
                      <w:b/>
                      <w:color w:val="ffffff"/>
                      <w:sz w:val="20"/>
                      <w:szCs w:val="20"/>
                      <w:lang w:val="en-US"/>
                    </w:rPr>
                    <w:t>Astilla</w:t>
                  </w:r>
                  <w:r>
                    <w:rPr>
                      <w:rFonts w:ascii="Open Sans" w:hAnsi="Open Sans"/>
                      <w:b/>
                      <w:color w:val="ffffff"/>
                      <w:sz w:val="20"/>
                      <w:szCs w:val="20"/>
                      <w:lang w:val="en-US"/>
                    </w:rPr>
                    <w:t xml:space="preserve"> III</w:t>
                  </w:r>
                </w:p>
                <w:p>
                  <w:pPr>
                    <w:pStyle w:val="style4115"/>
                    <w:spacing w:after="0" w:lineRule="auto" w:line="240"/>
                    <w:contextualSpacing/>
                    <w:rPr>
                      <w:rFonts w:ascii="Open Sans" w:hAnsi="Open Sans"/>
                      <w:b/>
                      <w:color w:val="ffffff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Open Sans" w:hAnsi="Open Sans"/>
                      <w:b/>
                      <w:color w:val="ffffff"/>
                      <w:sz w:val="16"/>
                      <w:szCs w:val="16"/>
                      <w:lang w:val="en-US"/>
                    </w:rPr>
                    <w:t>MCS Outsourcing Consultancy Services</w:t>
                  </w:r>
                  <w:r>
                    <w:rPr>
                      <w:rFonts w:ascii="Open Sans" w:hAnsi="Open Sans"/>
                      <w:bCs/>
                      <w:color w:val="ffffff"/>
                      <w:sz w:val="16"/>
                      <w:szCs w:val="16"/>
                      <w:lang w:val="en-US"/>
                    </w:rPr>
                    <w:t xml:space="preserve"> HR Manager</w:t>
                  </w:r>
                </w:p>
                <w:p>
                  <w:pPr>
                    <w:pStyle w:val="style4115"/>
                    <w:spacing w:after="0" w:lineRule="auto" w:line="240"/>
                    <w:contextualSpacing/>
                    <w:rPr>
                      <w:rFonts w:ascii="Open Sans" w:hAnsi="Open Sans"/>
                      <w:bCs/>
                      <w:color w:val="ffffff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Open Sans" w:hAnsi="Open Sans"/>
                      <w:bCs/>
                      <w:color w:val="ffffff"/>
                      <w:sz w:val="16"/>
                      <w:szCs w:val="16"/>
                      <w:lang w:val="en-US"/>
                    </w:rPr>
                    <w:t>09209177062</w:t>
                  </w:r>
                </w:p>
                <w:p>
                  <w:pPr>
                    <w:pStyle w:val="style4115"/>
                    <w:spacing w:lineRule="auto" w:line="240"/>
                    <w:rPr/>
                  </w:pPr>
                </w:p>
              </w:txbxContent>
            </v:textbox>
          </v:rect>
        </w:pict>
      </w:r>
      <w:r>
        <w:rPr/>
        <w:pict>
          <v:rect id="1067" filled="f" stroked="f" style="position:absolute;margin-left:-4.25pt;margin-top:381.0pt;width:64.35pt;height:19.2pt;z-index:9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rPr/>
                  </w:pPr>
                  <w:r>
                    <w:rPr>
                      <w:rFonts w:ascii="Open Sans" w:hAnsi="Open Sans"/>
                      <w:b/>
                      <w:color w:val="ffffff"/>
                    </w:rPr>
                    <w:t>Phone</w:t>
                  </w:r>
                </w:p>
              </w:txbxContent>
            </v:textbox>
          </v:rect>
        </w:pict>
      </w:r>
      <w:r>
        <w:rPr/>
        <w:pict>
          <v:line id="1068" stroked="t" from="326.05pt,32.05pt" to="564.75pt,32.05pt" style="position:absolute;z-index:24;mso-position-horizontal-relative:text;mso-position-vertical-relative:text;mso-width-relative:page;mso-height-relative:page;mso-wrap-distance-left:0.0pt;mso-wrap-distance-right:0.0pt;visibility:visible;">
            <v:stroke joinstyle="miter" color="#272626" weight="0.51pt"/>
            <v:fill o:detectmouseclick="true"/>
          </v:line>
        </w:pict>
      </w:r>
      <w:r>
        <w:rPr/>
        <w:pict>
          <v:rect id="1069" filled="f" stroked="f" style="position:absolute;margin-left:200.4pt;margin-top:19.1pt;width:135.0pt;height:25.45pt;z-index:25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rPr>
                      <w:color w:val="000000"/>
                    </w:rPr>
                  </w:pPr>
                  <w:r>
                    <w:rPr>
                      <w:rFonts w:ascii="Open Sans" w:hAnsi="Open Sans"/>
                      <w:b/>
                      <w:color w:val="000000"/>
                      <w:sz w:val="24"/>
                    </w:rPr>
                    <w:t>WORK EXPERIENCE</w:t>
                  </w:r>
                </w:p>
              </w:txbxContent>
            </v:textbox>
          </v:rect>
        </w:pict>
      </w:r>
      <w:r>
        <w:rPr/>
        <w:pict>
          <v:line id="1070" stroked="t" from="77.1pt,575.3pt" to="200.45pt,575.3pt" style="position:absolute;z-index:26;mso-position-horizontal-relative:text;mso-position-vertical-relative:text;mso-width-relative:page;mso-height-relative:page;mso-wrap-distance-left:0.0pt;mso-wrap-distance-right:0.0pt;visibility:visible;">
            <v:stroke joinstyle="miter" color="white" weight="0.74pt"/>
            <v:fill o:detectmouseclick="true"/>
            <v:shadow on="t" color="black" offset2="-2.0pt,-2.0pt"/>
          </v:line>
        </w:pict>
      </w:r>
      <w:r>
        <w:rPr/>
        <w:drawing>
          <wp:anchor distT="0" distB="0" distL="0" distR="0" simplePos="false" relativeHeight="29" behindDoc="fals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1628775" cy="1628775"/>
            <wp:effectExtent l="0" t="0" r="0" b="0"/>
            <wp:wrapNone/>
            <wp:docPr id="1072" name="shapetype_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type_7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28775" cy="1628775"/>
                    </a:xfrm>
                    <a:prstGeom prst="rect"/>
                    <a:ln cmpd="sng" cap="flat" w="19080">
                      <a:solidFill>
                        <a:srgbClr val="00b0f0"/>
                      </a:solidFill>
                      <a:prstDash val="solid"/>
                      <a:round/>
                      <a:headEnd/>
                      <a:tailEnd/>
                    </a:ln>
                    <a:effectLst>
                      <a:outerShdw rotWithShape="true" sx="100000" sy="100000" kx="0" ky="0" algn="ctr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/>
        <w:pict>
          <v:rect id="1073" filled="f" stroked="f" style="position:absolute;margin-left:-5.05pt;margin-top:644.55pt;width:207.1pt;height:54.95pt;z-index:30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spacing w:after="0" w:lineRule="auto" w:line="240"/>
                    <w:rPr>
                      <w:rFonts w:ascii="Open Sans" w:hAnsi="Open Sans"/>
                      <w:b/>
                      <w:color w:val="ffffff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Open Sans" w:hAnsi="Open Sans"/>
                      <w:b/>
                      <w:color w:val="ffffff"/>
                      <w:sz w:val="20"/>
                      <w:szCs w:val="20"/>
                      <w:lang w:val="en-US"/>
                    </w:rPr>
                    <w:t xml:space="preserve">Julius </w:t>
                  </w:r>
                  <w:r>
                    <w:rPr>
                      <w:rFonts w:ascii="Open Sans" w:hAnsi="Open Sans"/>
                      <w:b/>
                      <w:color w:val="ffffff"/>
                      <w:sz w:val="20"/>
                      <w:szCs w:val="20"/>
                      <w:lang w:val="en-US"/>
                    </w:rPr>
                    <w:t>Erillo</w:t>
                  </w:r>
                </w:p>
                <w:p>
                  <w:pPr>
                    <w:pStyle w:val="style4115"/>
                    <w:spacing w:after="0" w:lineRule="auto" w:line="240"/>
                    <w:rPr>
                      <w:rFonts w:ascii="Open Sans" w:hAnsi="Open Sans"/>
                      <w:bCs/>
                      <w:color w:val="ffffff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Open Sans" w:hAnsi="Open Sans"/>
                      <w:b/>
                      <w:color w:val="ffffff"/>
                      <w:sz w:val="16"/>
                      <w:szCs w:val="16"/>
                      <w:lang w:val="en-US"/>
                    </w:rPr>
                    <w:t>MCS Outsourcing Consultancy Services</w:t>
                  </w:r>
                  <w:r>
                    <w:rPr>
                      <w:rFonts w:ascii="Open Sans" w:hAnsi="Open Sans"/>
                      <w:bCs/>
                      <w:color w:val="ffffff"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>
                  <w:pPr>
                    <w:pStyle w:val="style4115"/>
                    <w:spacing w:after="0" w:lineRule="auto" w:line="240"/>
                    <w:rPr>
                      <w:rFonts w:ascii="Open Sans" w:hAnsi="Open Sans"/>
                      <w:bCs/>
                      <w:color w:val="ffffff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Open Sans" w:hAnsi="Open Sans"/>
                      <w:bCs/>
                      <w:color w:val="ffffff"/>
                      <w:sz w:val="16"/>
                      <w:szCs w:val="16"/>
                      <w:lang w:val="en-US"/>
                    </w:rPr>
                    <w:t>Former Senior Systems and Network Administrator</w:t>
                  </w:r>
                </w:p>
                <w:p>
                  <w:pPr>
                    <w:pStyle w:val="style4115"/>
                    <w:spacing w:after="0" w:lineRule="auto" w:line="240"/>
                    <w:rPr/>
                  </w:pPr>
                  <w:r>
                    <w:rPr>
                      <w:rFonts w:ascii="Open Sans" w:hAnsi="Open Sans"/>
                      <w:bCs/>
                      <w:color w:val="ffffff"/>
                      <w:sz w:val="16"/>
                      <w:szCs w:val="16"/>
                      <w:lang w:val="en-US"/>
                    </w:rPr>
                    <w:t>09974897130</w:t>
                  </w:r>
                </w:p>
              </w:txbxContent>
            </v:textbox>
          </v:rect>
        </w:pict>
      </w:r>
      <w:r>
        <w:rPr/>
        <w:pict>
          <v:rect id="1074" filled="f" stroked="f" style="position:absolute;margin-left:3.3pt;margin-top:504.8pt;width:185.6pt;height:36.25pt;z-index:31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spacing w:after="0"/>
                    <w:contextualSpacing/>
                    <w:rPr/>
                  </w:pPr>
                  <w:r>
                    <w:rPr>
                      <w:rFonts w:ascii="Open Sans" w:cs="Open Sans" w:hAnsi="Open Sans"/>
                      <w:color w:val="ffffff"/>
                      <w:sz w:val="20"/>
                      <w:szCs w:val="20"/>
                      <w:lang w:val="en-US"/>
                    </w:rPr>
                    <w:t xml:space="preserve">2462, P. Zamora St., </w:t>
                  </w:r>
                  <w:r>
                    <w:rPr>
                      <w:rFonts w:ascii="Open Sans" w:cs="Open Sans" w:hAnsi="Open Sans"/>
                      <w:color w:val="ffffff"/>
                      <w:sz w:val="20"/>
                      <w:szCs w:val="20"/>
                      <w:lang w:val="en-US"/>
                    </w:rPr>
                    <w:t>Brgy</w:t>
                  </w:r>
                  <w:r>
                    <w:rPr>
                      <w:rFonts w:ascii="Open Sans" w:cs="Open Sans" w:hAnsi="Open Sans"/>
                      <w:color w:val="ffffff"/>
                      <w:sz w:val="20"/>
                      <w:szCs w:val="20"/>
                      <w:lang w:val="en-US"/>
                    </w:rPr>
                    <w:t>.</w:t>
                  </w:r>
                  <w:r>
                    <w:rPr>
                      <w:rFonts w:ascii="Open Sans" w:cs="Open Sans" w:hAnsi="Open Sans"/>
                      <w:color w:val="ffffff"/>
                      <w:sz w:val="20"/>
                      <w:szCs w:val="20"/>
                      <w:lang w:val="en-US"/>
                    </w:rPr>
                    <w:t xml:space="preserve"> 106, Pasay City, NCR, 1300</w:t>
                  </w:r>
                </w:p>
              </w:txbxContent>
            </v:textbox>
          </v:rect>
        </w:pict>
      </w:r>
      <w:r>
        <w:rPr/>
        <w:pict>
          <v:rect id="1075" filled="f" stroked="f" style="position:absolute;margin-left:3.85pt;margin-top:457.35pt;width:141.25pt;height:24.25pt;z-index:32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rPr/>
                  </w:pPr>
                  <w:r>
                    <w:rPr>
                      <w:rFonts w:ascii="Open Sans" w:cs="Open Sans" w:hAnsi="Open Sans"/>
                      <w:color w:val="ffffff"/>
                      <w:sz w:val="20"/>
                      <w:szCs w:val="20"/>
                      <w:lang w:val="en-US"/>
                    </w:rPr>
                    <w:t>jmjaropojop92@gmail.com</w:t>
                  </w:r>
                </w:p>
              </w:txbxContent>
            </v:textbox>
          </v:rect>
        </w:pict>
      </w:r>
      <w:r>
        <w:rPr/>
        <w:pict>
          <v:rect id="1076" filled="f" stroked="f" style="position:absolute;margin-left:-4.25pt;margin-top:484.65pt;width:64.35pt;height:22.6pt;z-index:34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rPr/>
                  </w:pPr>
                  <w:r>
                    <w:rPr>
                      <w:rFonts w:ascii="Open Sans" w:hAnsi="Open Sans"/>
                      <w:b/>
                      <w:color w:val="ffffff"/>
                    </w:rPr>
                    <w:t>Address</w:t>
                  </w:r>
                </w:p>
              </w:txbxContent>
            </v:textbox>
          </v:rect>
        </w:pict>
      </w:r>
      <w:r>
        <w:rPr/>
        <w:pict>
          <v:rect id="1077" filled="f" stroked="f" style="position:absolute;margin-left:-4.15pt;margin-top:438.1pt;width:64.35pt;height:23.1pt;z-index:35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rPr/>
                  </w:pPr>
                  <w:r>
                    <w:rPr>
                      <w:rFonts w:ascii="Open Sans" w:hAnsi="Open Sans"/>
                      <w:b/>
                      <w:color w:val="ffffff"/>
                    </w:rPr>
                    <w:t>E-mail</w:t>
                  </w:r>
                </w:p>
              </w:txbxContent>
            </v:textbox>
          </v:rect>
        </w:pict>
      </w:r>
      <w:r>
        <w:rPr/>
        <w:pict>
          <v:rect id="1078" filled="f" stroked="f" style="position:absolute;margin-left:-2.3pt;margin-top:240.65pt;width:186.7pt;height:120.25pt;z-index:36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rPr/>
                  </w:pPr>
                  <w:r>
                    <w:rPr>
                      <w:rFonts w:ascii="Open Sans" w:cs="Open Sans" w:hAnsi="Open Sans"/>
                      <w:color w:val="ffffff"/>
                      <w:sz w:val="20"/>
                      <w:lang w:val="en-US"/>
                    </w:rPr>
                    <w:t>A goal-oriented and motivated individual seeking for a position that utilizes my knowledge and skills</w:t>
                  </w:r>
                  <w:r>
                    <w:rPr>
                      <w:rFonts w:ascii="Open Sans" w:hAnsi="Open Sans"/>
                      <w:color w:val="ffffff"/>
                      <w:sz w:val="20"/>
                      <w:lang w:val="en-US" w:bidi="th-TH"/>
                    </w:rPr>
                    <w:t xml:space="preserve"> in an environment that encourages innovative thinking and professional growth.</w:t>
                  </w:r>
                </w:p>
              </w:txbxContent>
            </v:textbox>
          </v:rect>
        </w:pict>
      </w:r>
      <w:r>
        <w:rPr/>
        <w:pict>
          <v:line id="1079" stroked="t" from="62.95pt,370.2pt" to="200.05pt,370.2pt" style="position:absolute;z-index:37;mso-position-horizontal-relative:text;mso-position-vertical-relative:text;mso-width-relative:page;mso-height-relative:page;mso-wrap-distance-left:0.0pt;mso-wrap-distance-right:0.0pt;visibility:visible;">
            <v:stroke joinstyle="miter" color="white" weight="0.74pt"/>
            <v:fill o:detectmouseclick="true"/>
            <v:shadow on="t" color="black" offset2="-2.0pt,-2.0pt"/>
          </v:line>
        </w:pict>
      </w:r>
      <w:r>
        <w:rPr/>
        <w:pict>
          <v:line id="1080" stroked="t" from="115.15pt,226.1pt" to="200.45pt,226.1pt" style="position:absolute;z-index:38;mso-position-horizontal-relative:text;mso-position-vertical-relative:text;mso-width-relative:page;mso-height-relative:page;mso-wrap-distance-left:0.0pt;mso-wrap-distance-right:0.0pt;visibility:visible;">
            <v:stroke joinstyle="miter" color="white" weight="0.74pt"/>
            <v:fill o:detectmouseclick="true"/>
            <v:shadow on="t" color="black" offset2="-2.0pt,-2.0pt"/>
          </v:line>
        </w:pict>
      </w:r>
      <w:r>
        <w:rPr/>
        <w:pict>
          <v:rect id="1081" filled="f" stroked="f" style="position:absolute;margin-left:-17.3pt;margin-top:160.6pt;width:217.65pt;height:34.5pt;z-index:40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spacing w:after="0" w:lineRule="auto" w:line="240"/>
                    <w:jc w:val="center"/>
                    <w:rPr>
                      <w:rFonts w:ascii="Open Sans" w:cs="Open Sans" w:hAnsi="Open Sans"/>
                      <w:b/>
                      <w:sz w:val="28"/>
                      <w:szCs w:val="28"/>
                    </w:rPr>
                  </w:pPr>
                  <w:r>
                    <w:rPr>
                      <w:rFonts w:ascii="Open Sans" w:cs="Open Sans" w:hAnsi="Open Sans"/>
                      <w:b/>
                      <w:color w:val="ffffff"/>
                      <w:sz w:val="28"/>
                      <w:szCs w:val="28"/>
                      <w:lang w:val="en-US"/>
                    </w:rPr>
                    <w:t xml:space="preserve">JEROME MICO S. </w:t>
                  </w:r>
                  <w:r>
                    <w:rPr>
                      <w:rFonts w:ascii="Open Sans" w:cs="Open Sans" w:hAnsi="Open Sans"/>
                      <w:b/>
                      <w:color w:val="ffffff"/>
                      <w:sz w:val="24"/>
                      <w:szCs w:val="24"/>
                      <w:lang w:val="en-US"/>
                    </w:rPr>
                    <w:t>JAROPOJOP</w:t>
                  </w:r>
                </w:p>
              </w:txbxContent>
            </v:textbox>
          </v:rect>
        </w:pict>
      </w:r>
      <w:r>
        <w:rPr/>
        <w:pict>
          <v:rect id="1082" filled="f" stroked="f" style="position:absolute;margin-left:-17.45pt;margin-top:562.9pt;width:96.55pt;height:25.9pt;z-index:41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rPr/>
                  </w:pPr>
                  <w:r>
                    <w:rPr>
                      <w:rFonts w:ascii="Open Sans" w:hAnsi="Open Sans"/>
                      <w:b/>
                      <w:color w:val="00b0f0"/>
                      <w:sz w:val="24"/>
                      <w:lang w:val="en-US"/>
                    </w:rPr>
                    <w:t>REFERENCES</w:t>
                  </w:r>
                </w:p>
              </w:txbxContent>
            </v:textbox>
          </v:rect>
        </w:pict>
      </w:r>
      <w:r>
        <w:rPr/>
        <w:pict>
          <v:rect id="1083" filled="f" stroked="f" style="position:absolute;margin-left:-12.9pt;margin-top:357.5pt;width:76.1pt;height:25.05pt;z-index:42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rPr/>
                  </w:pPr>
                  <w:r>
                    <w:rPr>
                      <w:rFonts w:ascii="Open Sans" w:hAnsi="Open Sans"/>
                      <w:b/>
                      <w:color w:val="00b0f0"/>
                      <w:sz w:val="24"/>
                    </w:rPr>
                    <w:t>CONTACT</w:t>
                  </w:r>
                </w:p>
              </w:txbxContent>
            </v:textbox>
          </v:rect>
        </w:pict>
      </w:r>
      <w:r>
        <w:rPr/>
        <w:pict>
          <v:rect id="1084" filled="f" stroked="f" style="position:absolute;margin-left:-12.75pt;margin-top:213.55pt;width:137.45pt;height:25.05pt;z-index:43;mso-position-horizontal-relative:text;mso-position-vertical-relative:text;mso-width-relative:page;mso-height-relative:page;visibility:visible;">
            <v:stroke on="f" color="#3465a4" weight="0.51pt"/>
            <w10:wrap type="square"/>
            <v:fill o:detectmouseclick="true"/>
            <v:textbox>
              <w:txbxContent>
                <w:p>
                  <w:pPr>
                    <w:pStyle w:val="style4115"/>
                    <w:rPr/>
                  </w:pPr>
                  <w:r>
                    <w:rPr>
                      <w:rFonts w:ascii="Open Sans" w:hAnsi="Open Sans"/>
                      <w:b/>
                      <w:color w:val="00b0f0"/>
                      <w:sz w:val="24"/>
                      <w:lang w:val="en-US"/>
                    </w:rPr>
                    <w:t>CAREER OBJECTIVE</w:t>
                  </w:r>
                </w:p>
              </w:txbxContent>
            </v:textbox>
          </v:rect>
        </w:pict>
      </w:r>
      <w:r>
        <w:t/>
      </w:r>
      <w:r>
        <w:t/>
      </w:r>
      <w:r>
        <w:t/>
      </w:r>
    </w:p>
    <w:sectPr>
      <w:pgSz w:w="12240" w:h="20160" w:orient="portrait"/>
      <w:pgMar w:top="245" w:right="346" w:bottom="821" w:left="346" w:header="0" w:footer="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Calibri"/>
    <w:panose1 w:val="020b0606030005020204"/>
    <w:charset w:val="00"/>
    <w:family w:val="swiss"/>
    <w:pitch w:val="variable"/>
    <w:sig w:usb0="E00002EF" w:usb1="4000205B" w:usb2="00000028" w:usb3="00000000" w:csb0="0000019F" w:csb1="00000000"/>
  </w:font>
  <w:font w:name="Liberation Sans">
    <w:altName w:val="Arial"/>
    <w:panose1 w:val="00000000000000000000"/>
    <w:charset w:val="01"/>
    <w:family w:val="swiss"/>
    <w:pitch w:val="variable"/>
    <w:sig w:usb0="00000000" w:usb1="00000000" w:usb2="00000000" w:usb3="00000000" w:csb0="00000000" w:csb1="00000000"/>
  </w:font>
  <w:font w:name="Noto Sans CJK SC">
    <w:altName w:val="Noto Sans CJK SC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9F8C3C5A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  <w:b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">
    <w:nsid w:val="00000001"/>
    <w:multiLevelType w:val="multilevel"/>
    <w:tmpl w:val="AA6C6E6E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2">
    <w:nsid w:val="00000002"/>
    <w:multiLevelType w:val="multilevel"/>
    <w:tmpl w:val="9BE0460E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3">
    <w:nsid w:val="00000003"/>
    <w:multiLevelType w:val="multilevel"/>
    <w:tmpl w:val="4B72A7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fr-FR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160" w:lineRule="auto" w:line="259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ListLabel 1"/>
    <w:next w:val="style4097"/>
    <w:qFormat/>
    <w:rPr>
      <w:rFonts w:cs="Courier New"/>
    </w:rPr>
  </w:style>
  <w:style w:type="character" w:customStyle="1" w:styleId="style4098">
    <w:name w:val="ListLabel 2"/>
    <w:next w:val="style4098"/>
    <w:qFormat/>
    <w:rPr>
      <w:rFonts w:cs="Courier New"/>
    </w:rPr>
  </w:style>
  <w:style w:type="character" w:customStyle="1" w:styleId="style4099">
    <w:name w:val="ListLabel 3"/>
    <w:next w:val="style4099"/>
    <w:qFormat/>
    <w:rPr>
      <w:rFonts w:cs="Courier New"/>
    </w:rPr>
  </w:style>
  <w:style w:type="character" w:customStyle="1" w:styleId="style4100">
    <w:name w:val="ListLabel 4"/>
    <w:next w:val="style4100"/>
    <w:qFormat/>
    <w:rPr>
      <w:rFonts w:cs="Courier New"/>
    </w:rPr>
  </w:style>
  <w:style w:type="character" w:customStyle="1" w:styleId="style4101">
    <w:name w:val="ListLabel 5"/>
    <w:next w:val="style4101"/>
    <w:qFormat/>
    <w:rPr>
      <w:rFonts w:cs="Courier New"/>
    </w:rPr>
  </w:style>
  <w:style w:type="character" w:customStyle="1" w:styleId="style4102">
    <w:name w:val="ListLabel 6"/>
    <w:next w:val="style4102"/>
    <w:qFormat/>
    <w:rPr>
      <w:rFonts w:cs="Courier New"/>
    </w:rPr>
  </w:style>
  <w:style w:type="character" w:customStyle="1" w:styleId="style4103">
    <w:name w:val="ListLabel 7"/>
    <w:next w:val="style4103"/>
    <w:qFormat/>
    <w:rPr>
      <w:rFonts w:ascii="Open Sans" w:hAnsi="Open Sans"/>
      <w:b/>
      <w:sz w:val="14"/>
    </w:rPr>
  </w:style>
  <w:style w:type="character" w:customStyle="1" w:styleId="style4104">
    <w:name w:val="ListLabel 8"/>
    <w:next w:val="style4104"/>
    <w:qFormat/>
    <w:rPr>
      <w:rFonts w:cs="Courier New"/>
    </w:rPr>
  </w:style>
  <w:style w:type="character" w:customStyle="1" w:styleId="style4105">
    <w:name w:val="ListLabel 9"/>
    <w:next w:val="style4105"/>
    <w:qFormat/>
    <w:rPr>
      <w:rFonts w:cs="Courier New"/>
    </w:rPr>
  </w:style>
  <w:style w:type="character" w:customStyle="1" w:styleId="style4106">
    <w:name w:val="ListLabel 10"/>
    <w:next w:val="style4106"/>
    <w:qFormat/>
    <w:rPr>
      <w:rFonts w:cs="Courier New"/>
    </w:rPr>
  </w:style>
  <w:style w:type="character" w:customStyle="1" w:styleId="style4107">
    <w:name w:val="ListLabel 11"/>
    <w:next w:val="style4107"/>
    <w:qFormat/>
    <w:rPr>
      <w:rFonts w:cs="Courier New"/>
    </w:rPr>
  </w:style>
  <w:style w:type="character" w:customStyle="1" w:styleId="style4108">
    <w:name w:val="ListLabel 12"/>
    <w:next w:val="style4108"/>
    <w:qFormat/>
    <w:rPr>
      <w:rFonts w:cs="Courier New"/>
    </w:rPr>
  </w:style>
  <w:style w:type="character" w:customStyle="1" w:styleId="style4109">
    <w:name w:val="ListLabel 13"/>
    <w:next w:val="style4109"/>
    <w:qFormat/>
    <w:rPr>
      <w:rFonts w:cs="Courier New"/>
    </w:rPr>
  </w:style>
  <w:style w:type="character" w:customStyle="1" w:styleId="style4110">
    <w:name w:val="ListLabel 14"/>
    <w:next w:val="style4110"/>
    <w:qFormat/>
    <w:rPr>
      <w:rFonts w:cs="Courier New"/>
    </w:rPr>
  </w:style>
  <w:style w:type="character" w:customStyle="1" w:styleId="style4111">
    <w:name w:val="ListLabel 15"/>
    <w:next w:val="style4111"/>
    <w:qFormat/>
    <w:rPr>
      <w:rFonts w:cs="Courier New"/>
    </w:rPr>
  </w:style>
  <w:style w:type="character" w:customStyle="1" w:styleId="style4112">
    <w:name w:val="ListLabel 16"/>
    <w:next w:val="style4112"/>
    <w:qFormat/>
    <w:rPr>
      <w:rFonts w:cs="Courier New"/>
    </w:rPr>
  </w:style>
  <w:style w:type="paragraph" w:customStyle="1" w:styleId="style4113">
    <w:name w:val="Heading"/>
    <w:basedOn w:val="style0"/>
    <w:next w:val="style66"/>
    <w:qFormat/>
    <w:pPr>
      <w:keepNext/>
      <w:spacing w:before="240" w:after="120"/>
    </w:pPr>
    <w:rPr>
      <w:rFonts w:ascii="Liberation Sans" w:cs="FreeSans" w:eastAsia="Noto Sans CJK SC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after="140" w:lineRule="auto" w:line="276"/>
    </w:pPr>
    <w:rPr/>
  </w:style>
  <w:style w:type="paragraph" w:styleId="style47">
    <w:name w:val="List"/>
    <w:basedOn w:val="style66"/>
    <w:next w:val="style47"/>
    <w:pPr/>
    <w:rPr>
      <w:rFonts w:cs="FreeSans"/>
    </w:rPr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style4114">
    <w:name w:val="Index"/>
    <w:basedOn w:val="style0"/>
    <w:next w:val="style4114"/>
    <w:qFormat/>
    <w:pPr>
      <w:suppressLineNumbers/>
    </w:pPr>
    <w:rPr>
      <w:rFonts w:cs="FreeSans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eastAsia="宋体"/>
      <w:lang w:val="en-US"/>
    </w:rPr>
  </w:style>
  <w:style w:type="paragraph" w:customStyle="1" w:styleId="style4115">
    <w:name w:val="Frame Contents"/>
    <w:basedOn w:val="style0"/>
    <w:next w:val="style4115"/>
    <w:qFormat/>
    <w:pPr/>
  </w:style>
  <w:style w:type="paragraph" w:styleId="style153">
    <w:name w:val="Balloon Text"/>
    <w:basedOn w:val="style0"/>
    <w:next w:val="style153"/>
    <w:link w:val="style4116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16">
    <w:name w:val="Balloon Text Char"/>
    <w:basedOn w:val="style65"/>
    <w:next w:val="style4116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C8C3-7696-47D3-A510-B8063A17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Words>564</Words>
  <Pages>1</Pages>
  <Characters>3299</Characters>
  <Application>WPS Office</Application>
  <DocSecurity>0</DocSecurity>
  <Paragraphs>145</Paragraphs>
  <ScaleCrop>false</ScaleCrop>
  <LinksUpToDate>false</LinksUpToDate>
  <CharactersWithSpaces>3792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2020-07-17T11:49:00Z</dcterms:created>
  <dc:creator>Beda</dc:creator>
  <dc:language>en-PH</dc:language>
  <lastModifiedBy>Redmi Note 9S</lastModifiedBy>
  <lastPrinted>2018-04-29T10:51:00Z</lastPrinted>
  <dcterms:modified xsi:type="dcterms:W3CDTF">2020-11-23T05:45:22Z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